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CD15A3" w:rsidTr="00CD15A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D15A3" w:rsidRDefault="00CD15A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</w:tbl>
    <w:p w:rsidR="00CD15A3" w:rsidRDefault="00CD15A3" w:rsidP="00CD15A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9"/>
          <w:szCs w:val="19"/>
        </w:rPr>
        <w:t>ПОСТАНОВЛЕНИЕ от 23 января 2023г. № 08 Об утверждении Отчета о выполнении Плана мероприятий по противодействию коррупции в муниципальном образовании «Городенский сельсовет» Льговского района Курской области за 2022 год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 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АДМИНИСТРАЦИЯ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ГОРОДЕНСКОГО СЕЛЬСОВЕТА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ЛЬГОВСКОГО РАЙОНА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 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ПОСТАНОВЛЕНИЕ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от 23 января 2023г. № 08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Об утверждении Отчета о выполнении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Плана мероприятий по противодействию коррупции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в муниципальном образовании «Городенский сельсовет»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Льговского района Курской области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 за 2022 год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 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 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В целях реализации  Федерального  закона  от  25  декабря 2008 №273-ФЗ «О противодействии коррупции», Закона Курской области  от 11 ноября 2008 года №85-ЗКО «О противодействии  коррупции  в Курской области»  от 16  декабря августа 29 июня 2019 года №378, постановлением Администрация Курской области от 30.08.2019 г. №698-па «О внесении изменений в постановление Администрации Курской области от 16.12.2020 №1307-па «Об утверждении областной антикоррупционной программы  «План противодействия коррупции в Курской области на 2021-2023 годы» Администрация Городенского сельсовета Льговского района ПОСТАНОВЛЯЕТ: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1. Утвердить прилагаемый Отчет о выполнении Плана мероприятий по противодействию коррупции в муниципальном образовании «Городенский сельсовет» Льговского района Курской области за 2022 год.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2. Контроль за исполнением настоящего постановления оставляю за собой.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3. Постановление вступает в силу со дня его подписания и подлежит размещению на официальном сайте в сети «Интернет».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Глава Городенского сельсовета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Льговского района                                                                         В.М.Сотникова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 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Утвержден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                                                                              Постановлением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Администрации Городенского сельсовета Льговского района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                          от 23.01.2023 года № 08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«Об утверждении Отчета о выполнении Плана мероприятий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по противодействию коррупции в муниципальном образовании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«Городенский сельсовет»Льговского района Курской области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за 2022 год»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Отчет о выполнении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Плана мероприятий по противодействию коррупции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в муниципальном образовании «Городенский сельсовет»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Льговского района Курской области  за 2022 год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tbl>
      <w:tblPr>
        <w:tblW w:w="120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1"/>
        <w:gridCol w:w="4203"/>
        <w:gridCol w:w="2835"/>
        <w:gridCol w:w="410"/>
        <w:gridCol w:w="770"/>
        <w:gridCol w:w="805"/>
        <w:gridCol w:w="2102"/>
      </w:tblGrid>
      <w:tr w:rsidR="00CD15A3" w:rsidTr="00CD15A3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№ п/п</w:t>
            </w:r>
          </w:p>
        </w:tc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мероприятий</w:t>
            </w:r>
          </w:p>
        </w:tc>
        <w:tc>
          <w:tcPr>
            <w:tcW w:w="3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Ожидаемый результат</w:t>
            </w:r>
          </w:p>
        </w:tc>
        <w:tc>
          <w:tcPr>
            <w:tcW w:w="12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Срок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реализации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Ответственный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исполнитель</w:t>
            </w:r>
          </w:p>
        </w:tc>
      </w:tr>
      <w:tr w:rsidR="00CD15A3" w:rsidTr="00CD15A3">
        <w:trPr>
          <w:tblCellSpacing w:w="0" w:type="dxa"/>
        </w:trPr>
        <w:tc>
          <w:tcPr>
            <w:tcW w:w="1305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 w:rsidP="00CD15A3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Координационные мероприятия механизмов противодействия коррупции</w:t>
            </w:r>
          </w:p>
        </w:tc>
      </w:tr>
      <w:tr w:rsidR="00CD15A3" w:rsidTr="00CD15A3">
        <w:trPr>
          <w:tblCellSpacing w:w="0" w:type="dxa"/>
        </w:trPr>
        <w:tc>
          <w:tcPr>
            <w:tcW w:w="1305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1.1.Правовое обеспечение в сфере противодействия коррупции</w:t>
            </w:r>
          </w:p>
        </w:tc>
      </w:tr>
      <w:tr w:rsidR="00CD15A3" w:rsidTr="00CD15A3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1.1.1.</w:t>
            </w:r>
          </w:p>
        </w:tc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Принятие нормативных правовых актов </w:t>
            </w:r>
            <w:r>
              <w:rPr>
                <w:sz w:val="17"/>
                <w:szCs w:val="17"/>
              </w:rPr>
              <w:lastRenderedPageBreak/>
              <w:t>Администрации Городенского сельсовета Льговского района,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в сфере противодействия коррупции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Обеспечение своевременного </w:t>
            </w:r>
            <w:r>
              <w:rPr>
                <w:sz w:val="17"/>
                <w:szCs w:val="17"/>
              </w:rPr>
              <w:lastRenderedPageBreak/>
              <w:t>принятия нормативных правовых актов в сфере противодействия коррупции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2022 - 2023 </w:t>
            </w:r>
            <w:r>
              <w:rPr>
                <w:sz w:val="17"/>
                <w:szCs w:val="17"/>
              </w:rPr>
              <w:lastRenderedPageBreak/>
              <w:t>гг.</w:t>
            </w:r>
          </w:p>
        </w:tc>
        <w:tc>
          <w:tcPr>
            <w:tcW w:w="29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Нормативно – правовые акты </w:t>
            </w:r>
            <w:r>
              <w:rPr>
                <w:sz w:val="17"/>
                <w:szCs w:val="17"/>
              </w:rPr>
              <w:lastRenderedPageBreak/>
              <w:t>принимаются в соответствии с законодательством о противодействии коррупции, по мере необходимости вносятся изменения и дополнения. Принятые нормативно-правовые акты размещены на официальном сайте в сети «Интернет» в разделе «Противодействие коррупции»</w:t>
            </w:r>
          </w:p>
        </w:tc>
      </w:tr>
      <w:tr w:rsidR="00CD15A3" w:rsidTr="00CD15A3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1.1.2</w:t>
            </w:r>
          </w:p>
        </w:tc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Разработка и утверждение  планов мероприятий по противодействию ко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29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CD15A3" w:rsidTr="00CD15A3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D15A3" w:rsidRDefault="00CD15A3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D15A3" w:rsidRDefault="00CD15A3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D15A3" w:rsidRDefault="00CD15A3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D15A3" w:rsidRDefault="00CD15A3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D15A3" w:rsidRDefault="00CD15A3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D15A3" w:rsidRDefault="00CD15A3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D15A3" w:rsidRDefault="00CD15A3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tbl>
      <w:tblPr>
        <w:tblW w:w="1210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92"/>
        <w:gridCol w:w="3587"/>
        <w:gridCol w:w="2700"/>
        <w:gridCol w:w="190"/>
        <w:gridCol w:w="1633"/>
        <w:gridCol w:w="3200"/>
      </w:tblGrid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1.1.3.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Проведение антикоррупционной экспертизы  проектов нормативных правовых актов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Выявление и устранение в проектах нормативных правовых актов коррупциогенных факторов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предоставление проектов нормативных правовых актов во Льговскую межрайонную прокуратуру для проверки на предмет законности и проведения антикоррупционной экспертизы»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1.1.4.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Выявление и устранение в нормативных правовых актах коррупциогенных факторов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предоставление нормативных правовых актов  во Льговскую межрайонную прокуратуру для проверки на предмет законности и проведения антикоррупционной экспертизы»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1.1.5.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Мониторинг исполнения законодательства по противодействию коррупции в Администрации Городенского сельсовета Льговского района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Выполнение требований законодательства по противодействию коррупции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Администрацией Городенского сельсовета Льговского района выполняются требования по исполнению мониторинга законодательства по противодействию коррупции</w:t>
            </w:r>
          </w:p>
        </w:tc>
      </w:tr>
      <w:tr w:rsidR="00CD15A3" w:rsidTr="00CD15A3">
        <w:trPr>
          <w:tblCellSpacing w:w="0" w:type="dxa"/>
        </w:trPr>
        <w:tc>
          <w:tcPr>
            <w:tcW w:w="1311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1.2. Организационное обеспечение антикоррупционных мероприятий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1.2.1.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Предоставление информации о реализации планов мероприятий по противодействию коррупции на 2022- 2023 годы Собранию депутатов Городенского сельсовета, Главе администрации Городенского сельсовета Льговского района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 20 января 2023г.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предоставляет информации о реализации планов мероприятий по противодействию коррупции на 2022 - 2023 годы Собранию депутатов Городенского сельсовета, Главе администрации Городенского сельсовета Льговского района, Совершенствование правовых, организационных и иных механизмов противодействия коррупции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1.2.2.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Контроль за ходом реализации планов мероприятий по противодействию коррупции в Администрации Городенского сельсовета Льговского района  - проведение анализа исполнения планов;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рассмотрение результатов на заседаниях комиссии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принятие мер по выявленным нарушениям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Ежегодно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 проведении анализа исполнения плана нарушений не выявлено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1.2.3.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Продолжение взаимодействия с общественными некоммерческими организациями по вопросам противодействия коррупции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Оптимизация деятельности органов   местного самоуправления  по профилактике и борьбе с коррупцией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глава Администрации Городенского сельсовета Льговского района взаимодействует по вопросам противодействия коррупции с институтами гражданского общества и социально ориентированными некоммерческими организациями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1.2.4.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  муниципальной службы, замещение которых связано с коррупционными рисками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Актуализация перечней должностей государственной и муниципальной службы, замещение которых связано с коррупционными рисками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Уточнения не вносились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1.2.5.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Оказание консультативно-методической помощи муниципальным учреждениям в организации работы по противодействию коррупции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Оказание содействия муниципальным учреждениям в организации работы по противодействию коррупции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Работники ознакомлены, проводятся беседы, предоставляются консультации по противодействию коррупции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CD15A3" w:rsidTr="00CD15A3">
        <w:trPr>
          <w:tblCellSpacing w:w="0" w:type="dxa"/>
        </w:trPr>
        <w:tc>
          <w:tcPr>
            <w:tcW w:w="1311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1.3.1.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Осуществление контроля за применением предусмотренных законодательством мер </w:t>
            </w:r>
            <w:r>
              <w:rPr>
                <w:sz w:val="17"/>
                <w:szCs w:val="17"/>
              </w:rPr>
              <w:lastRenderedPageBreak/>
              <w:t>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Применение соразмерных мер юридической ответственности за </w:t>
            </w:r>
            <w:r>
              <w:rPr>
                <w:sz w:val="17"/>
                <w:szCs w:val="17"/>
              </w:rPr>
              <w:lastRenderedPageBreak/>
              <w:t>нарушение антикоррупционного законодательства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Случаев несоблюдения запретов, ограничений и требований, </w:t>
            </w:r>
            <w:r>
              <w:rPr>
                <w:sz w:val="17"/>
                <w:szCs w:val="17"/>
              </w:rPr>
              <w:lastRenderedPageBreak/>
              <w:t>установленных в целях противодействия коррупции на территории сельсовета  не установлено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1.3.2.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Всеми муниципальными служащими сельсовета, руководителем муниципального учреждения своевременно были предоставлены сведения о доходах, расходах, об имуществе и обязательствах имущественного характера в установленный срок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1.3.3.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контроля за соблюдением муниципальными   служащими и лицами, замещающими муниципальные  должности,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Фактов несоблюдения запретов, ограничений и требований, установленных в целях противодействия коррупции на территории сельсовета  не установлено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1.3.4.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Ознакомление муниципальных служащих 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 увольнении муниципальному служащему разъясняются ограничения при заключении ими трудового или гражданско-правового договора после ухода с муниципальной службы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1.3.5.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Продолжение деятельности комиссий по соблюдению требований к служебному поведению муниципальных  служащих Администрации Городенского сельсовета Льговского района и урегулированию конфликта интересов, по компетенции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Осуществление мер по предупреждению коррупции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Администрацией Городенского сельсовета Льговского района при необходимости в состав комиссии по соблюдению требований к служебному поведению муниципальных служащих и урегулированию конфликта интересов и Положения вносятся изменения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1.3.6.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Продолжение работы по выявлению случаев несоблюдения лицами, замещающими муниципальные должности , требований о предотвращении или об урегулировании конфликта интересов.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Предотвращение коррупционных правонарушений со стороны лиц, замещающих муниципальные должности.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Работа проводится, случаев несоблюдения лицами, замещающими должности муниципальной службы, требований о предотвращении или об урегулировании конфликта интересов не было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1.3.7.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и проведение конкурсного замещения должностей муниципальной службы Администрации Городенского сельсовета Льговского района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Конкурсный отбор на  замещение должностей  муниципальной службы  Городенского сельсовета в 2020 году не проводился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1.3.8.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Проведение мероприятий по формированию у лиц, замещающих муниципальные должности,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Формирование у лиц, замещающих муниципальные должности, муниципальных служащих  негативного отношения к дарению подарков этим служащим и работникам в связи с исполнением ими служебных (должностных) обязанностей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 лицами, замещающими должности муниципальной службы и работниками муниципальных казенных учреждений проводятся беседы по негативному отношению к дарению подарков, в связи с исполнением ими служебных (должностных) обязанностей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1.3.9.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Случаев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не было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1.3.10.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Проведение разъяснительных мероприятий по </w:t>
            </w:r>
            <w:r>
              <w:rPr>
                <w:sz w:val="17"/>
                <w:szCs w:val="17"/>
              </w:rPr>
              <w:lastRenderedPageBreak/>
              <w:t>недопущению лицами, замещающими муниципальные должности, муниципальными служащими и руководителями учреждений муниципального образования «Городенский сельсовет» Льговского района Курской области 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Исключение у лиц, замещающих </w:t>
            </w:r>
            <w:r>
              <w:rPr>
                <w:sz w:val="17"/>
                <w:szCs w:val="17"/>
              </w:rPr>
              <w:lastRenderedPageBreak/>
              <w:t>муниципальные должности ,  муниципальных служащих и руководителей подведомственных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Проводятся беседы с работниками.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 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1.3.11.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Оценка уровня коррупции и эффективности принимаемых антикоррупционных мер в Администрации Городенского сельсовета Льговского района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проводится ежеквартально.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прошедший период муниципальными служащими подарки не принимались, случаев склонения к совершению коррупционных правонарушений не было, муниципальные служащие уведомляют своевременно об иной оплачиваемой работе.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1.3.12.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Проведение разъяснительных мероприятий с муниципальными  служащими Администрации Городенского сельсовета Льговского района о выполнении обязанности уведомления о фактах склонения к совершению коррупционных правонарушений, предусмотренных </w:t>
            </w:r>
            <w:hyperlink r:id="rId6" w:history="1">
              <w:r>
                <w:rPr>
                  <w:rStyle w:val="a3"/>
                  <w:color w:val="33A6E3"/>
                  <w:sz w:val="17"/>
                  <w:szCs w:val="17"/>
                </w:rPr>
                <w:t>статьей 9</w:t>
              </w:r>
            </w:hyperlink>
            <w:r>
              <w:rPr>
                <w:sz w:val="17"/>
                <w:szCs w:val="17"/>
              </w:rPr>
              <w:t> Федерального закона от 25 декабря 2008 г. N 273-ФЗ "О противодействии коррупции"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Приято постановление Администрации Городенского сельсовета Льговского района от  02  декабря 2019года  № 88 «Об утверждении порядка уведомления муниципальными служащими Администрации Городенского сельсовета Льговского района представителя нанимателя (работодателя) о намерении выполнять иную оплачиваемую работу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1.3.14.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Осуществление контроля за ведением личных дел лиц, замещающих муниципальные должности и лиц, замещающих должности муниципальной службы в Администрации Городенского сельсовета Льговского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 в Администрации Городенского сельсовета Льговского района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Постоянно,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отношении свойствен-ников - в 2-месячный срок после принятия Правитель-ством РФ нормативно-го акта о внесении изменений в форму анкеты, представляе-мой при поступлении на муниципальную службу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Специалист ведущий кадровую работу осуществляет контроль за ведением личных дел муниципальных служащих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При поступлении на муниципальную службу проводится сверка сведений о родственниках и свойственниках в целях выявления возможного конфликта интересов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CD15A3" w:rsidTr="00CD15A3">
        <w:trPr>
          <w:tblCellSpacing w:w="0" w:type="dxa"/>
        </w:trPr>
        <w:tc>
          <w:tcPr>
            <w:tcW w:w="1311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2. Антикоррупционные мероприятия, направленные на создание благоприятных условий для развития экономики Администрации Городенского сельсовета Льговского района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2.1.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 </w:t>
            </w:r>
            <w:hyperlink r:id="rId7" w:history="1">
              <w:r>
                <w:rPr>
                  <w:rStyle w:val="a3"/>
                  <w:color w:val="33A6E3"/>
                  <w:sz w:val="17"/>
                  <w:szCs w:val="17"/>
                </w:rPr>
                <w:t>законом</w:t>
              </w:r>
            </w:hyperlink>
            <w:r>
              <w:rPr>
                <w:sz w:val="17"/>
                <w:szCs w:val="17"/>
              </w:rPr>
              <w:t> от 5 апреля 2013 г. N 44-ФЗ "О контрактной системе в сфере закупок товаров, работ, услуг для обеспечения  муниципальных нужд"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эффективного общественного контроля за деятельностью Администрации Городенского сельсовета Льговского района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обеспечивает открытость и прозрачность информации о проводимых им закупках товаров, работ и услуг, о заключаемых государственных контрактах и их исполнении посредством ее размещения в открытом и безвозмездном доступе в единой информационной системе - </w:t>
            </w:r>
            <w:hyperlink r:id="rId8" w:history="1">
              <w:r>
                <w:rPr>
                  <w:rStyle w:val="a3"/>
                  <w:color w:val="33A6E3"/>
                  <w:sz w:val="17"/>
                  <w:szCs w:val="17"/>
                </w:rPr>
                <w:t>www.zakupki.gov.ru</w:t>
              </w:r>
            </w:hyperlink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2.2.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Осуществление контроля в сфере закупок товаров, работ, услуг для обеспечения  муниципальных нужд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Соблюдение открытости и гласности в сфере закупок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Проверок в сфере закупок товаров, работ, услуг для обеспечения  муниципальных нужд в сфере закупок товаров, работ, услуг для обеспечения  муниципальных нужд в 2019г. не проводилось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2.3.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Контроль за использованием имущества, находящегося в муниципальной собственности муниципального образования «Городенский сельсовет» Льговского района Курской </w:t>
            </w:r>
            <w:r>
              <w:rPr>
                <w:sz w:val="17"/>
                <w:szCs w:val="17"/>
              </w:rPr>
              <w:lastRenderedPageBreak/>
              <w:t>области, земельных участков, находящихся в муниципальной собственности , и земельных участков, находящихся на территории муниципального образования «Городенский сельсовет» Льговского района Курской области, 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Обеспечение эффективного использования имущества, находящегося в  муниципальной собственности муниципального </w:t>
            </w:r>
            <w:r>
              <w:rPr>
                <w:sz w:val="17"/>
                <w:szCs w:val="17"/>
              </w:rPr>
              <w:lastRenderedPageBreak/>
              <w:t>образования «Городенский сельсовет» Льговского района Курской области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 сфере использования муниципального имущества усилен контроль за целевым использованием объектов недвижимости, составляющих  имущество Годенского </w:t>
            </w:r>
            <w:r>
              <w:rPr>
                <w:sz w:val="17"/>
                <w:szCs w:val="17"/>
              </w:rPr>
              <w:lastRenderedPageBreak/>
              <w:t>сельсовета, на праве оперативного управления, безвозмездного пользования.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Особое внимание уделяется эффективности использования муниципального имущества, выявлению и постановке на учет объектов как бесхозяйных.</w:t>
            </w:r>
          </w:p>
        </w:tc>
      </w:tr>
      <w:tr w:rsidR="00CD15A3" w:rsidTr="00CD15A3">
        <w:trPr>
          <w:tblCellSpacing w:w="0" w:type="dxa"/>
        </w:trPr>
        <w:tc>
          <w:tcPr>
            <w:tcW w:w="1311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lastRenderedPageBreak/>
              <w:t>3. Совершенствование взаимодействия Администрации Городенского сельсовета Льговского района и общества в сфере антикоррупционных мероприятий</w:t>
            </w:r>
          </w:p>
        </w:tc>
      </w:tr>
      <w:tr w:rsidR="00CD15A3" w:rsidTr="00CD15A3">
        <w:trPr>
          <w:tblCellSpacing w:w="0" w:type="dxa"/>
        </w:trPr>
        <w:tc>
          <w:tcPr>
            <w:tcW w:w="1311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3.1. Повышение уровня правовой грамотности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3.1.1.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Участие в  учебно-методических семинарах по вопросам обеспечения предупреждения коррупции в органах  местного самоуправления , этики и служебного поведения муниципальных служащих Администрации Городенского сельсовета Льговского района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Повышение правового сознания, правовой культуры муниципальных служащих Администрации Городенского сельсовета Льговского района, формирование отрицательного отношения к коррупции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Городенского сельсовета принимала участие в учебно-методических семинарах по вопросам правового образования, обеспечения предупреждения коррупции, этики и служебного поведения муниципальных  служащих в 2020 году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3.1.2.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Участие в  дополнительном профессиональном образовании муниципальных служащих Администрации Городенского сельсовета Льговского района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Исключение фактов коррупции среди муниципальных служащих Администрации Городенского сельсовета Льговского района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принимала участие в учебно-методических семинарах по вопросам противодействия коррупции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3.1.3.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участия муниципальных служащих Администрации Городенского сельсовета Льговского района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Исключение фактов коррупции среди муниципальных служащих, а также работников в должностные обязанности которых входит участие в противодействии коррупции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Администрации Городенского сельсовета обучение муниципальных служащих, по образовательным программ в области противодействия коррупции будет осуществляться в соответствии с календарным планом Администрации Курской области по повышению квалификации муниципальных служащих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3.1.4.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участия лиц, впервые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поступивших на муниципальную службу Администрации Городенского сельсовета Льговского района  или на работу в соответствующие организации и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замещающих должности, связанные с соблюдением антикоррупционных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Повышение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правовой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грамотности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муниципальных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служащих Городенского сельсовета, впервые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поступивших на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муниципальную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службу , а также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работников,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замещающих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должности, связанные с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соблюдением антикоррупционных стандартов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2022-2023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Впервые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поступивших на муниципальную службу Администрации Городенского сельсовета Льговского района района или на работу в соответствующие организации и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замещающих должности, связанные с соблюдением антикоррупционных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стандартов, в мероприятиях по профессиональному развитию в области противодействия коррупции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3.1.5.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Формирование негативного отношения к проявлению коррупции в молодежной среде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2022-2023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Городенского   сельсовета  Льговского района проводит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3.1.6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Обеспечение участия муниципальных служащих Администрации Городенского сельсовета Льговского района,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</w:t>
            </w:r>
            <w:r>
              <w:rPr>
                <w:sz w:val="17"/>
                <w:szCs w:val="17"/>
              </w:rPr>
              <w:lastRenderedPageBreak/>
              <w:t>коррупции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Исключение фактов коррупции среди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муниципальных служащих Администрации Городенского сельсовета Льговского района, а также работников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Администрация Городенского   сельсовета  Льговского района обеспечивает участия муниципальных служащих Администрации Городенского сельсовета Льговского района,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</w:t>
            </w:r>
            <w:r>
              <w:rPr>
                <w:sz w:val="17"/>
                <w:szCs w:val="17"/>
              </w:rPr>
              <w:lastRenderedPageBreak/>
              <w:t>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 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 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 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 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 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 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 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 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 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 </w:t>
            </w:r>
          </w:p>
        </w:tc>
      </w:tr>
      <w:tr w:rsidR="00CD15A3" w:rsidTr="00CD15A3">
        <w:trPr>
          <w:tblCellSpacing w:w="0" w:type="dxa"/>
        </w:trPr>
        <w:tc>
          <w:tcPr>
            <w:tcW w:w="1311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3.2. </w:t>
            </w:r>
            <w:r>
              <w:rPr>
                <w:rStyle w:val="a8"/>
                <w:sz w:val="17"/>
                <w:szCs w:val="17"/>
              </w:rPr>
              <w:t>Расширение возможностей взаимодействия Администрации Городенского сельсовета Льговского района и общества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3.2.1.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Проведение ежегодных встреч руководящих работников Администрации Городенского сельсовета Льговского района с населением сельсовета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Информирование населения об итогах работы Администрации Городенского сельсовета Льговского района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Ежегодно в первом квартале проводятся встречи Главы с населением сельсовета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3.2.2.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Привлечение представителей общественности, в том числе Общественного совета, к участию в работе советов, комиссий, рабочих групп органов местного самоуправления Городенского сельсовета Льговского района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Осуществление взаимодействия Администрации Городенского сельсовета Льговского района, и институтов гражданского общества в сфере противодействия коррупции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работе комиссий по соблюдению требований к служебному поведению муниципальных служащих и урегулированию конфликта интересов по противодействию коррупции и соблюдению требований к служебному поведению муниципальных служащих входят работники культуры</w:t>
            </w:r>
          </w:p>
        </w:tc>
      </w:tr>
      <w:tr w:rsidR="00CD15A3" w:rsidTr="00CD15A3">
        <w:trPr>
          <w:tblCellSpacing w:w="0" w:type="dxa"/>
        </w:trPr>
        <w:tc>
          <w:tcPr>
            <w:tcW w:w="1311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3.3. Обеспечение открытости органов местного самоуправления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3.3.1.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Размещение в соответствии с законодательством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 , муниципальных служащих Администрации Городенского сельсовета Льговского района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открытости и публичности деятельности  Администрации Городенского сельсовета Льговского района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сведения о доходах, расходах, об имуществе и обязательствах имущественного характера лиц, замещающих муниципальные должности Городенского сельсовета и муниципальных служащих Администрации Городенского сельсовета  размещены в информационно-телекоммуникационной сети "Интернет" в установленные законом сроки.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3.3.2.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Размещение информации о проводимых антикоррупционных мероприятиях на официальном сайте Администрации Городенского сельсовета Льговского района,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Администрацией Городенского сельсовета Льговского района на официальном сайте  размещены, памятки с телефонами доверия по вопросам дачи или получения взятки, все принятые НПА по вопросам противодействию коррупции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3.3.3.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Информирование населения    Городен кого сельсовета Льговского района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Информирование осуществляется в местах приема граждан , а также размещения на официальном сайте в сети Интернет, раздела, посвященного оказанию услуг; разъясняющих материалов; Административных регламентов предоставления муниципальных услуг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3.3.4.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Размещение в соответствии с законодательством в информационно-телекоммуникационной сети "Интернет" сведений о доходах, об имуществе и обязательствах имущественного характера руководителей организаций подведомственных Администрации Городенского сельсовета Льговского района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открытости и публичности деятельности организаций подведомственных Администрации Городенского сельсовета Льговского района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Сведения о доходах, об имуществе и обязательствах имущественного характера руководителей организаций, подведомственных органам местного самоуправления Льговского района размещены в информационно-телекоммуникационной сети "Интернет" в установленные законом сроки.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3.3.5.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Размещение отчета о выполнении Плана мероприятий по противодействию коррупции  в Администрации Городенского сельсовета Льговского района, в информационно-телекоммуникационной сети «Интернет» на официальных  сайтах  в разделе </w:t>
            </w:r>
            <w:r>
              <w:rPr>
                <w:sz w:val="17"/>
                <w:szCs w:val="17"/>
              </w:rPr>
              <w:lastRenderedPageBreak/>
              <w:t>«Противодействие коррупции».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Информирование населения о результатах антикоррупционной работы  муниципальных органов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 1 февраля года, следующего за отчетным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Информация о ходе выполнения Плана мероприятий за 2021 год размещена на сайте Администрации Городенского сельсовета Льговского района в сети «Интернет» в разделе «Противодействию коррупции»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3.3.6.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обимуществе и обязательствах имущественного характера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 01 января 2022 года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Начиная с 2022 года</w:t>
            </w:r>
          </w:p>
        </w:tc>
      </w:tr>
      <w:tr w:rsidR="00CD15A3" w:rsidTr="00CD15A3">
        <w:trPr>
          <w:tblCellSpacing w:w="0" w:type="dxa"/>
        </w:trPr>
        <w:tc>
          <w:tcPr>
            <w:tcW w:w="1311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3.4. Оценка деятельности органов местного самоуправления Городенского сельсовета Льговского района по реализации антикоррупционных мероприятий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3.4.1.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3.4.2.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Анализ поступающих обращений граждан о фактах коррупции со стороны лиц, замещающих муниципальные должности Администрации Городенского сельсовета Льговского района, руководителей учреждений, подведомственных  Администрации Городенского сельсовета Льговского района, для выявления сфер деятельности, наиболее подверженных коррупционным проявлениям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Повышение ответственности и исполнительской дисциплины должностных лиц, муниципальных служащих, руководителей подведомственных учреждений.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Обращений граждан о фактах коррупции со стороны лиц, замещающих муниципальные должности, должности муниципальных служащих Городенского сельсовета, руководителя учреждения, подведомственного органам местного самоуправления не поступало</w:t>
            </w:r>
          </w:p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CD15A3" w:rsidTr="00CD15A3">
        <w:trPr>
          <w:tblCellSpacing w:w="0" w:type="dxa"/>
        </w:trPr>
        <w:tc>
          <w:tcPr>
            <w:tcW w:w="1311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4.2.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Продолжение разработки и внедрения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Упорядочение процедуры предоставления муниципальных услуг, исполнения муниципальных функций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4.3.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Профилактика и предупреждение коррупционных проявлений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местах приема граждан размещена информация об ответственности за незаконное вознаграждение должностных лиц</w:t>
            </w:r>
          </w:p>
        </w:tc>
      </w:tr>
      <w:tr w:rsidR="00CD15A3" w:rsidTr="00CD15A3">
        <w:trPr>
          <w:tblCellSpacing w:w="0" w:type="dxa"/>
        </w:trPr>
        <w:tc>
          <w:tcPr>
            <w:tcW w:w="1311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5.1.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Информирование работников муниципальных учреждений об антикоррупционных мероприятиях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 работниками муниципальных учреждений, органов местного самоуправления на совещаниях проводится разъяснительная работа о недопустимости нарушения антикоррупционного законодательства и об ответственности за такие нарушения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5.2.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фактов "бытовой" коррупции выявлено не было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5.3.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органах местного самоуправления имеется стенд по размещению информации, в том числе и по вопросам противодействию коррупции, на котором размещены материалы антикоррупционного содержания. Информация обновляется по мере необходимости.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5.4.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Ведение мониторинга обращений граждан о проявлениях "бытовой" коррупции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Оценка уровня "бытовой" коррупции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Обращений не поступало</w:t>
            </w:r>
          </w:p>
        </w:tc>
      </w:tr>
      <w:tr w:rsidR="00CD15A3" w:rsidTr="00CD15A3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5.5.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Проведение работы в организациях, подведомственных Администрации Городенского сельсовета Льговского района,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Профилактика "бытовой" коррупции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2022 - 2023 гг.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D15A3" w:rsidRDefault="00CD15A3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При поступлении на работу вновь принятые работники знакомятся с нормами антикоррупционного законодательства под роспись, нормативно-правовые акты размещены на сайте Администрации в разделе </w:t>
            </w:r>
            <w:r>
              <w:rPr>
                <w:sz w:val="17"/>
                <w:szCs w:val="17"/>
              </w:rPr>
              <w:lastRenderedPageBreak/>
              <w:t>«Противодействие коррупции» Городенского сельсовета</w:t>
            </w:r>
          </w:p>
        </w:tc>
      </w:tr>
      <w:tr w:rsidR="00CD15A3" w:rsidTr="00CD15A3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D15A3" w:rsidRDefault="00CD15A3">
            <w:pPr>
              <w:spacing w:line="0" w:lineRule="atLeast"/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D15A3" w:rsidRDefault="00CD15A3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D15A3" w:rsidRDefault="00CD15A3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D15A3" w:rsidRDefault="00CD15A3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D15A3" w:rsidRDefault="00CD15A3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D15A3" w:rsidRDefault="00CD15A3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CD15A3" w:rsidRDefault="00CD15A3" w:rsidP="00CD15A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D2642E" w:rsidRPr="00CD15A3" w:rsidRDefault="00D2642E" w:rsidP="00CD15A3">
      <w:pPr>
        <w:rPr>
          <w:szCs w:val="26"/>
        </w:rPr>
      </w:pPr>
      <w:r w:rsidRPr="00CD15A3">
        <w:rPr>
          <w:szCs w:val="26"/>
        </w:rPr>
        <w:t xml:space="preserve"> </w:t>
      </w:r>
    </w:p>
    <w:sectPr w:rsidR="00D2642E" w:rsidRPr="00CD15A3" w:rsidSect="009769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78A0"/>
    <w:multiLevelType w:val="multilevel"/>
    <w:tmpl w:val="E532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F0ACE"/>
    <w:multiLevelType w:val="hybridMultilevel"/>
    <w:tmpl w:val="EF423F86"/>
    <w:lvl w:ilvl="0" w:tplc="4676834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242B22"/>
    <w:multiLevelType w:val="hybridMultilevel"/>
    <w:tmpl w:val="5FEA1D48"/>
    <w:lvl w:ilvl="0" w:tplc="F4B45AB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43EB51DA"/>
    <w:multiLevelType w:val="hybridMultilevel"/>
    <w:tmpl w:val="88F006AA"/>
    <w:lvl w:ilvl="0" w:tplc="93C46B1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23214"/>
    <w:multiLevelType w:val="hybridMultilevel"/>
    <w:tmpl w:val="4706FEB2"/>
    <w:lvl w:ilvl="0" w:tplc="0B087558">
      <w:start w:val="1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66A62EF7"/>
    <w:multiLevelType w:val="multilevel"/>
    <w:tmpl w:val="D4648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42452D"/>
    <w:rsid w:val="00000B0A"/>
    <w:rsid w:val="00040491"/>
    <w:rsid w:val="00045061"/>
    <w:rsid w:val="00064F13"/>
    <w:rsid w:val="0006637A"/>
    <w:rsid w:val="00066896"/>
    <w:rsid w:val="00073985"/>
    <w:rsid w:val="000852B9"/>
    <w:rsid w:val="00087741"/>
    <w:rsid w:val="00091A7A"/>
    <w:rsid w:val="000B31E1"/>
    <w:rsid w:val="000D22A1"/>
    <w:rsid w:val="000D3D97"/>
    <w:rsid w:val="00131C8F"/>
    <w:rsid w:val="0013335C"/>
    <w:rsid w:val="001411D5"/>
    <w:rsid w:val="00151749"/>
    <w:rsid w:val="00154BDE"/>
    <w:rsid w:val="001A7304"/>
    <w:rsid w:val="001B01C0"/>
    <w:rsid w:val="001B5A11"/>
    <w:rsid w:val="001C1647"/>
    <w:rsid w:val="001D3329"/>
    <w:rsid w:val="001E3D1C"/>
    <w:rsid w:val="002011C8"/>
    <w:rsid w:val="002110EA"/>
    <w:rsid w:val="002119ED"/>
    <w:rsid w:val="00222D71"/>
    <w:rsid w:val="00230CF7"/>
    <w:rsid w:val="0025429E"/>
    <w:rsid w:val="00254EA3"/>
    <w:rsid w:val="002708E7"/>
    <w:rsid w:val="002928B6"/>
    <w:rsid w:val="002A27C9"/>
    <w:rsid w:val="002C05F6"/>
    <w:rsid w:val="002D36AF"/>
    <w:rsid w:val="002F061F"/>
    <w:rsid w:val="00305D0F"/>
    <w:rsid w:val="00313D3C"/>
    <w:rsid w:val="00344EC2"/>
    <w:rsid w:val="00363AC1"/>
    <w:rsid w:val="00372988"/>
    <w:rsid w:val="003734AE"/>
    <w:rsid w:val="00381115"/>
    <w:rsid w:val="0038513F"/>
    <w:rsid w:val="003919C0"/>
    <w:rsid w:val="003973F5"/>
    <w:rsid w:val="003A2F0D"/>
    <w:rsid w:val="003A32F6"/>
    <w:rsid w:val="003A65F8"/>
    <w:rsid w:val="003A6715"/>
    <w:rsid w:val="003C746A"/>
    <w:rsid w:val="003D3C2C"/>
    <w:rsid w:val="00414463"/>
    <w:rsid w:val="0042452D"/>
    <w:rsid w:val="00441E1E"/>
    <w:rsid w:val="004719DC"/>
    <w:rsid w:val="00472B4D"/>
    <w:rsid w:val="00486A0F"/>
    <w:rsid w:val="004B7E0F"/>
    <w:rsid w:val="004C59C2"/>
    <w:rsid w:val="004D74B1"/>
    <w:rsid w:val="004E1D47"/>
    <w:rsid w:val="004E759F"/>
    <w:rsid w:val="00501756"/>
    <w:rsid w:val="0052262F"/>
    <w:rsid w:val="0057515C"/>
    <w:rsid w:val="00593444"/>
    <w:rsid w:val="005C2C9D"/>
    <w:rsid w:val="005D0CFA"/>
    <w:rsid w:val="005E7BAE"/>
    <w:rsid w:val="005F36E9"/>
    <w:rsid w:val="00606361"/>
    <w:rsid w:val="006867BB"/>
    <w:rsid w:val="006A1ABA"/>
    <w:rsid w:val="006B1D28"/>
    <w:rsid w:val="006C5211"/>
    <w:rsid w:val="007764FE"/>
    <w:rsid w:val="007A6A8F"/>
    <w:rsid w:val="007C6CF6"/>
    <w:rsid w:val="007E5D77"/>
    <w:rsid w:val="007F34ED"/>
    <w:rsid w:val="007F7D95"/>
    <w:rsid w:val="00802BEA"/>
    <w:rsid w:val="008213AC"/>
    <w:rsid w:val="008560DF"/>
    <w:rsid w:val="00862BE4"/>
    <w:rsid w:val="008B2D6B"/>
    <w:rsid w:val="008F41B4"/>
    <w:rsid w:val="0092480C"/>
    <w:rsid w:val="00924956"/>
    <w:rsid w:val="0095105A"/>
    <w:rsid w:val="00972C15"/>
    <w:rsid w:val="009769C7"/>
    <w:rsid w:val="0098518F"/>
    <w:rsid w:val="00994061"/>
    <w:rsid w:val="00996B6C"/>
    <w:rsid w:val="009A00DF"/>
    <w:rsid w:val="009D433B"/>
    <w:rsid w:val="00A1281F"/>
    <w:rsid w:val="00A207CB"/>
    <w:rsid w:val="00A21EB7"/>
    <w:rsid w:val="00A83046"/>
    <w:rsid w:val="00A87BEC"/>
    <w:rsid w:val="00AA1978"/>
    <w:rsid w:val="00AA4D48"/>
    <w:rsid w:val="00AB7AFC"/>
    <w:rsid w:val="00AC704D"/>
    <w:rsid w:val="00B03431"/>
    <w:rsid w:val="00B112D4"/>
    <w:rsid w:val="00B3369B"/>
    <w:rsid w:val="00B361A6"/>
    <w:rsid w:val="00B81653"/>
    <w:rsid w:val="00BD4551"/>
    <w:rsid w:val="00BE61ED"/>
    <w:rsid w:val="00BF3FEE"/>
    <w:rsid w:val="00C03A98"/>
    <w:rsid w:val="00C33056"/>
    <w:rsid w:val="00C43F28"/>
    <w:rsid w:val="00C60603"/>
    <w:rsid w:val="00C753BD"/>
    <w:rsid w:val="00C954AC"/>
    <w:rsid w:val="00C96CD4"/>
    <w:rsid w:val="00CA5E7C"/>
    <w:rsid w:val="00CC0874"/>
    <w:rsid w:val="00CD15A3"/>
    <w:rsid w:val="00CF06E2"/>
    <w:rsid w:val="00D02578"/>
    <w:rsid w:val="00D162E8"/>
    <w:rsid w:val="00D2642E"/>
    <w:rsid w:val="00D42FB0"/>
    <w:rsid w:val="00D5462E"/>
    <w:rsid w:val="00D7082E"/>
    <w:rsid w:val="00D84874"/>
    <w:rsid w:val="00D952C9"/>
    <w:rsid w:val="00DC7D9F"/>
    <w:rsid w:val="00DF029C"/>
    <w:rsid w:val="00DF4EEE"/>
    <w:rsid w:val="00DF5B0E"/>
    <w:rsid w:val="00E0119F"/>
    <w:rsid w:val="00E24327"/>
    <w:rsid w:val="00E268D4"/>
    <w:rsid w:val="00E42523"/>
    <w:rsid w:val="00E738AD"/>
    <w:rsid w:val="00E759B4"/>
    <w:rsid w:val="00E8540E"/>
    <w:rsid w:val="00EC5CFB"/>
    <w:rsid w:val="00ED40A6"/>
    <w:rsid w:val="00EE6449"/>
    <w:rsid w:val="00EF0E43"/>
    <w:rsid w:val="00EF7DFC"/>
    <w:rsid w:val="00F359AB"/>
    <w:rsid w:val="00F62E82"/>
    <w:rsid w:val="00F7491C"/>
    <w:rsid w:val="00FE76DA"/>
    <w:rsid w:val="00FF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452D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2452D"/>
    <w:rPr>
      <w:rFonts w:ascii="Arial" w:eastAsia="Times New Roman" w:hAnsi="Arial" w:cs="Times New Roman"/>
      <w:b/>
      <w:bCs/>
      <w:sz w:val="26"/>
      <w:szCs w:val="28"/>
    </w:rPr>
  </w:style>
  <w:style w:type="character" w:styleId="a3">
    <w:name w:val="Hyperlink"/>
    <w:basedOn w:val="a0"/>
    <w:rsid w:val="0042452D"/>
    <w:rPr>
      <w:color w:val="0000FF"/>
      <w:u w:val="none"/>
    </w:rPr>
  </w:style>
  <w:style w:type="paragraph" w:styleId="a4">
    <w:name w:val="Body Text Indent"/>
    <w:basedOn w:val="a"/>
    <w:link w:val="a5"/>
    <w:rsid w:val="0042452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2452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245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3734AE"/>
    <w:pPr>
      <w:ind w:left="720"/>
      <w:contextualSpacing/>
    </w:pPr>
  </w:style>
  <w:style w:type="paragraph" w:customStyle="1" w:styleId="21">
    <w:name w:val="Основной текст2"/>
    <w:basedOn w:val="a"/>
    <w:rsid w:val="00AC704D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064F13"/>
  </w:style>
  <w:style w:type="paragraph" w:customStyle="1" w:styleId="ConsPlusTitle">
    <w:name w:val="ConsPlusTitle"/>
    <w:rsid w:val="006063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Normal (Web)"/>
    <w:basedOn w:val="a"/>
    <w:uiPriority w:val="99"/>
    <w:unhideWhenUsed/>
    <w:rsid w:val="00FF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95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C954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257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048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207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A6537E8CAD326BA586786627B75FFEE9071B0A778864583E487B2B97D966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A6537E8CAD326BA586786627B75FFEE9061B0F748164583E487B2B9796F019CA52E02EE28EE475D065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AC6BD-CC4C-4776-B121-B0E9A902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8</Pages>
  <Words>4782</Words>
  <Characters>27261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Льговского района</Company>
  <LinksUpToDate>false</LinksUpToDate>
  <CharactersWithSpaces>31980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Server</cp:lastModifiedBy>
  <cp:revision>108</cp:revision>
  <cp:lastPrinted>2018-01-05T23:50:00Z</cp:lastPrinted>
  <dcterms:created xsi:type="dcterms:W3CDTF">2015-05-26T10:38:00Z</dcterms:created>
  <dcterms:modified xsi:type="dcterms:W3CDTF">2023-11-09T08:16:00Z</dcterms:modified>
</cp:coreProperties>
</file>