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58F" w:rsidRDefault="00210077" w:rsidP="002100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1762">
        <w:rPr>
          <w:rFonts w:ascii="Times New Roman" w:hAnsi="Times New Roman" w:cs="Times New Roman"/>
          <w:b/>
          <w:sz w:val="24"/>
          <w:szCs w:val="24"/>
        </w:rPr>
        <w:t xml:space="preserve">СОБРАНИЕ ДЕПУТАТОВ </w:t>
      </w:r>
      <w:r w:rsidRPr="003B1762">
        <w:rPr>
          <w:rFonts w:ascii="Times New Roman" w:hAnsi="Times New Roman" w:cs="Times New Roman"/>
          <w:b/>
          <w:sz w:val="24"/>
          <w:szCs w:val="24"/>
        </w:rPr>
        <w:br/>
        <w:t>ГО</w:t>
      </w:r>
      <w:r w:rsidR="006258FE" w:rsidRPr="003B1762">
        <w:rPr>
          <w:rFonts w:ascii="Times New Roman" w:hAnsi="Times New Roman" w:cs="Times New Roman"/>
          <w:b/>
          <w:sz w:val="24"/>
          <w:szCs w:val="24"/>
        </w:rPr>
        <w:t>РОДЕ</w:t>
      </w:r>
      <w:r w:rsidRPr="003B1762">
        <w:rPr>
          <w:rFonts w:ascii="Times New Roman" w:hAnsi="Times New Roman" w:cs="Times New Roman"/>
          <w:b/>
          <w:sz w:val="24"/>
          <w:szCs w:val="24"/>
        </w:rPr>
        <w:t xml:space="preserve">НСКОГО СЕЛЬСОВЕТА </w:t>
      </w:r>
      <w:r w:rsidRPr="003B1762">
        <w:rPr>
          <w:rFonts w:ascii="Times New Roman" w:hAnsi="Times New Roman" w:cs="Times New Roman"/>
          <w:b/>
          <w:sz w:val="24"/>
          <w:szCs w:val="24"/>
        </w:rPr>
        <w:br/>
        <w:t xml:space="preserve">ЛЬГОВСКОГО РАЙОНА КУРСКОЙ ОБЛАСТИ </w:t>
      </w:r>
      <w:r w:rsidRPr="003B1762">
        <w:rPr>
          <w:rFonts w:ascii="Times New Roman" w:hAnsi="Times New Roman" w:cs="Times New Roman"/>
          <w:b/>
          <w:sz w:val="24"/>
          <w:szCs w:val="24"/>
        </w:rPr>
        <w:br/>
      </w:r>
      <w:r w:rsidRPr="003B1762">
        <w:rPr>
          <w:rFonts w:ascii="Times New Roman" w:hAnsi="Times New Roman" w:cs="Times New Roman"/>
          <w:b/>
          <w:sz w:val="24"/>
          <w:szCs w:val="24"/>
        </w:rPr>
        <w:br/>
      </w:r>
    </w:p>
    <w:p w:rsidR="003B1762" w:rsidRPr="003B1762" w:rsidRDefault="00210077" w:rsidP="002100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1762">
        <w:rPr>
          <w:rFonts w:ascii="Times New Roman" w:hAnsi="Times New Roman" w:cs="Times New Roman"/>
          <w:b/>
          <w:sz w:val="24"/>
          <w:szCs w:val="24"/>
        </w:rPr>
        <w:t xml:space="preserve">РЕШЕНИЕ </w:t>
      </w:r>
    </w:p>
    <w:p w:rsidR="00210077" w:rsidRPr="003B1762" w:rsidRDefault="007B7C4D" w:rsidP="003B17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B1762" w:rsidRPr="003B1762">
        <w:rPr>
          <w:rFonts w:ascii="Times New Roman" w:hAnsi="Times New Roman" w:cs="Times New Roman"/>
          <w:b/>
          <w:sz w:val="24"/>
          <w:szCs w:val="24"/>
        </w:rPr>
        <w:t>0</w:t>
      </w:r>
      <w:r w:rsidR="009E4711">
        <w:rPr>
          <w:rFonts w:ascii="Times New Roman" w:hAnsi="Times New Roman" w:cs="Times New Roman"/>
          <w:b/>
          <w:sz w:val="24"/>
          <w:szCs w:val="24"/>
        </w:rPr>
        <w:t xml:space="preserve">7 марта </w:t>
      </w:r>
      <w:r w:rsidR="003B1762" w:rsidRPr="003B1762">
        <w:rPr>
          <w:rFonts w:ascii="Times New Roman" w:hAnsi="Times New Roman" w:cs="Times New Roman"/>
          <w:b/>
          <w:sz w:val="24"/>
          <w:szCs w:val="24"/>
        </w:rPr>
        <w:t>201</w:t>
      </w:r>
      <w:r w:rsidR="009E4711">
        <w:rPr>
          <w:rFonts w:ascii="Times New Roman" w:hAnsi="Times New Roman" w:cs="Times New Roman"/>
          <w:b/>
          <w:sz w:val="24"/>
          <w:szCs w:val="24"/>
        </w:rPr>
        <w:t>4 года №06</w:t>
      </w:r>
      <w:r w:rsidR="00210077" w:rsidRPr="003B1762">
        <w:rPr>
          <w:rFonts w:ascii="Times New Roman" w:hAnsi="Times New Roman" w:cs="Times New Roman"/>
          <w:b/>
          <w:sz w:val="24"/>
          <w:szCs w:val="24"/>
        </w:rPr>
        <w:br/>
      </w:r>
    </w:p>
    <w:p w:rsidR="00210077" w:rsidRDefault="00210077" w:rsidP="003B17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утверждении </w:t>
      </w:r>
      <w:r w:rsidR="007B7C4D">
        <w:rPr>
          <w:rFonts w:ascii="Times New Roman" w:hAnsi="Times New Roman" w:cs="Times New Roman"/>
          <w:b/>
          <w:sz w:val="24"/>
          <w:szCs w:val="24"/>
        </w:rPr>
        <w:t xml:space="preserve">Правил землепользования и застройки </w:t>
      </w:r>
      <w:r w:rsidR="00601D49">
        <w:rPr>
          <w:rFonts w:ascii="Times New Roman" w:hAnsi="Times New Roman" w:cs="Times New Roman"/>
          <w:b/>
          <w:sz w:val="24"/>
          <w:szCs w:val="24"/>
        </w:rPr>
        <w:t>муниципального образования «</w:t>
      </w:r>
      <w:r w:rsidR="003B1762">
        <w:rPr>
          <w:rFonts w:ascii="Times New Roman" w:hAnsi="Times New Roman" w:cs="Times New Roman"/>
          <w:b/>
          <w:sz w:val="24"/>
          <w:szCs w:val="24"/>
        </w:rPr>
        <w:t>Городе</w:t>
      </w:r>
      <w:r>
        <w:rPr>
          <w:rFonts w:ascii="Times New Roman" w:hAnsi="Times New Roman" w:cs="Times New Roman"/>
          <w:b/>
          <w:sz w:val="24"/>
          <w:szCs w:val="24"/>
        </w:rPr>
        <w:t>нск</w:t>
      </w:r>
      <w:r w:rsidR="00601D49">
        <w:rPr>
          <w:rFonts w:ascii="Times New Roman" w:hAnsi="Times New Roman" w:cs="Times New Roman"/>
          <w:b/>
          <w:sz w:val="24"/>
          <w:szCs w:val="24"/>
        </w:rPr>
        <w:t xml:space="preserve">ий </w:t>
      </w:r>
      <w:r>
        <w:rPr>
          <w:rFonts w:ascii="Times New Roman" w:hAnsi="Times New Roman" w:cs="Times New Roman"/>
          <w:b/>
          <w:sz w:val="24"/>
          <w:szCs w:val="24"/>
        </w:rPr>
        <w:t>сельсовет</w:t>
      </w:r>
      <w:r w:rsidR="00601D49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Льговского района Курской области</w:t>
      </w:r>
    </w:p>
    <w:p w:rsidR="00210077" w:rsidRDefault="00210077" w:rsidP="002100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258F" w:rsidRDefault="005F258F" w:rsidP="002100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0077" w:rsidRDefault="00210077" w:rsidP="00210077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601D49">
        <w:rPr>
          <w:rFonts w:ascii="Times New Roman" w:hAnsi="Times New Roman" w:cs="Times New Roman"/>
          <w:sz w:val="24"/>
          <w:szCs w:val="24"/>
        </w:rPr>
        <w:t xml:space="preserve">целях создания условий для устойчивого развития </w:t>
      </w:r>
      <w:r w:rsidR="00601D49" w:rsidRPr="00601D49">
        <w:rPr>
          <w:rFonts w:ascii="Times New Roman" w:hAnsi="Times New Roman" w:cs="Times New Roman"/>
          <w:sz w:val="24"/>
          <w:szCs w:val="24"/>
        </w:rPr>
        <w:t>муниципального образования «Городенский сельсовет» Льговского района Курской области</w:t>
      </w:r>
      <w:r w:rsidR="00601D49">
        <w:rPr>
          <w:rFonts w:ascii="Times New Roman" w:hAnsi="Times New Roman" w:cs="Times New Roman"/>
          <w:sz w:val="24"/>
          <w:szCs w:val="24"/>
        </w:rPr>
        <w:t>, руководствуясь Федеральным законом от 06.10.2003 года № 131-ФЗ «Об общих принципах организации местного самоуправления в Российской Федерации»</w:t>
      </w:r>
      <w:r w:rsidR="007B7C4D">
        <w:rPr>
          <w:rFonts w:ascii="Times New Roman" w:hAnsi="Times New Roman" w:cs="Times New Roman"/>
          <w:sz w:val="24"/>
          <w:szCs w:val="24"/>
        </w:rPr>
        <w:t>,</w:t>
      </w:r>
      <w:r w:rsidR="00681EB5">
        <w:rPr>
          <w:rFonts w:ascii="Times New Roman" w:hAnsi="Times New Roman" w:cs="Times New Roman"/>
          <w:sz w:val="24"/>
          <w:szCs w:val="24"/>
        </w:rPr>
        <w:t xml:space="preserve"> Законом Курской области от 31.10.2006 года «О градостроительной деятельности в Курской области», Уставом муниципального образования «Городенский сельсовет» Льговского района Курской области, учитывая протоколы публичных слушаний и заключения о результатах публичных слушаний по проекту «Корректировки правил землепользования и застройки муниципального образования «Городенский сельсовет» Льговского района Курской области</w:t>
      </w:r>
      <w:r w:rsidR="007B7C4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Собрание депутатов </w:t>
      </w:r>
      <w:r w:rsidR="008D4944">
        <w:rPr>
          <w:rFonts w:ascii="Times New Roman" w:hAnsi="Times New Roman" w:cs="Times New Roman"/>
          <w:sz w:val="24"/>
          <w:szCs w:val="24"/>
        </w:rPr>
        <w:t>Городе</w:t>
      </w:r>
      <w:r>
        <w:rPr>
          <w:rFonts w:ascii="Times New Roman" w:hAnsi="Times New Roman" w:cs="Times New Roman"/>
          <w:sz w:val="24"/>
          <w:szCs w:val="24"/>
        </w:rPr>
        <w:t xml:space="preserve">нского сельсовета Льговского района Курской области </w:t>
      </w:r>
      <w:r w:rsidRPr="008D4944">
        <w:rPr>
          <w:rFonts w:ascii="Times New Roman" w:hAnsi="Times New Roman" w:cs="Times New Roman"/>
          <w:b/>
          <w:sz w:val="24"/>
          <w:szCs w:val="24"/>
        </w:rPr>
        <w:t>РЕШИЛО:</w:t>
      </w:r>
    </w:p>
    <w:p w:rsidR="008D4944" w:rsidRPr="008D4944" w:rsidRDefault="008D4944" w:rsidP="00210077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7C4D" w:rsidRDefault="00210077" w:rsidP="00B42184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81EB5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7B7C4D" w:rsidRPr="00681EB5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</w:t>
      </w:r>
      <w:r w:rsidR="00681EB5" w:rsidRPr="00681EB5">
        <w:rPr>
          <w:rFonts w:ascii="Times New Roman" w:hAnsi="Times New Roman" w:cs="Times New Roman"/>
          <w:sz w:val="24"/>
          <w:szCs w:val="24"/>
        </w:rPr>
        <w:t>муниципального образования «Г</w:t>
      </w:r>
      <w:r w:rsidR="007B7C4D" w:rsidRPr="00681EB5">
        <w:rPr>
          <w:rFonts w:ascii="Times New Roman" w:hAnsi="Times New Roman" w:cs="Times New Roman"/>
          <w:sz w:val="24"/>
          <w:szCs w:val="24"/>
        </w:rPr>
        <w:t>ороденск</w:t>
      </w:r>
      <w:r w:rsidR="00681EB5" w:rsidRPr="00681EB5">
        <w:rPr>
          <w:rFonts w:ascii="Times New Roman" w:hAnsi="Times New Roman" w:cs="Times New Roman"/>
          <w:sz w:val="24"/>
          <w:szCs w:val="24"/>
        </w:rPr>
        <w:t>ий</w:t>
      </w:r>
      <w:r w:rsidR="007B7C4D" w:rsidRPr="00681EB5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681EB5" w:rsidRPr="00681EB5">
        <w:rPr>
          <w:rFonts w:ascii="Times New Roman" w:hAnsi="Times New Roman" w:cs="Times New Roman"/>
          <w:sz w:val="24"/>
          <w:szCs w:val="24"/>
        </w:rPr>
        <w:t>»</w:t>
      </w:r>
      <w:r w:rsidR="007B7C4D" w:rsidRPr="00681EB5">
        <w:rPr>
          <w:rFonts w:ascii="Times New Roman" w:hAnsi="Times New Roman" w:cs="Times New Roman"/>
          <w:sz w:val="24"/>
          <w:szCs w:val="24"/>
        </w:rPr>
        <w:t xml:space="preserve"> Ль</w:t>
      </w:r>
      <w:r w:rsidR="00681EB5" w:rsidRPr="00681EB5">
        <w:rPr>
          <w:rFonts w:ascii="Times New Roman" w:hAnsi="Times New Roman" w:cs="Times New Roman"/>
          <w:sz w:val="24"/>
          <w:szCs w:val="24"/>
        </w:rPr>
        <w:t xml:space="preserve">говского района Курской области. </w:t>
      </w:r>
      <w:r w:rsidR="00681EB5">
        <w:rPr>
          <w:rFonts w:ascii="Times New Roman" w:hAnsi="Times New Roman" w:cs="Times New Roman"/>
          <w:sz w:val="24"/>
          <w:szCs w:val="24"/>
        </w:rPr>
        <w:t>Обнародовать настоящее Р</w:t>
      </w:r>
      <w:r w:rsidR="007B7C4D" w:rsidRPr="00681EB5">
        <w:rPr>
          <w:rFonts w:ascii="Times New Roman" w:hAnsi="Times New Roman" w:cs="Times New Roman"/>
          <w:sz w:val="24"/>
          <w:szCs w:val="24"/>
        </w:rPr>
        <w:t>ешение</w:t>
      </w:r>
      <w:r w:rsidR="00681EB5">
        <w:rPr>
          <w:rFonts w:ascii="Times New Roman" w:hAnsi="Times New Roman" w:cs="Times New Roman"/>
          <w:sz w:val="24"/>
          <w:szCs w:val="24"/>
        </w:rPr>
        <w:t xml:space="preserve"> Собрания депутатов </w:t>
      </w:r>
      <w:r w:rsidR="007B7C4D" w:rsidRPr="00681EB5">
        <w:rPr>
          <w:rFonts w:ascii="Times New Roman" w:hAnsi="Times New Roman" w:cs="Times New Roman"/>
          <w:sz w:val="24"/>
          <w:szCs w:val="24"/>
        </w:rPr>
        <w:t>Городенского сельсовета Льговского района</w:t>
      </w:r>
      <w:r w:rsidR="00681EB5">
        <w:rPr>
          <w:rFonts w:ascii="Times New Roman" w:hAnsi="Times New Roman" w:cs="Times New Roman"/>
          <w:sz w:val="24"/>
          <w:szCs w:val="24"/>
        </w:rPr>
        <w:t xml:space="preserve"> на восьми информационных стендах, расположенных:</w:t>
      </w:r>
    </w:p>
    <w:p w:rsidR="00585B61" w:rsidRPr="00585B61" w:rsidRDefault="00585B61" w:rsidP="00B4218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1-й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с.Городенск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585B61">
        <w:rPr>
          <w:rFonts w:ascii="Times New Roman" w:hAnsi="Times New Roman" w:cs="Times New Roman"/>
          <w:sz w:val="24"/>
          <w:szCs w:val="24"/>
        </w:rPr>
        <w:t xml:space="preserve"> Льговского района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85B61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– здание администрации;</w:t>
      </w:r>
    </w:p>
    <w:p w:rsidR="00585B61" w:rsidRPr="00585B61" w:rsidRDefault="00585B61" w:rsidP="00B4218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5B61">
        <w:rPr>
          <w:rFonts w:ascii="Times New Roman" w:hAnsi="Times New Roman" w:cs="Times New Roman"/>
          <w:sz w:val="24"/>
          <w:szCs w:val="24"/>
        </w:rPr>
        <w:t>2-й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х.Октябрьский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85B61">
        <w:rPr>
          <w:rFonts w:ascii="Times New Roman" w:hAnsi="Times New Roman" w:cs="Times New Roman"/>
          <w:sz w:val="24"/>
          <w:szCs w:val="24"/>
        </w:rPr>
        <w:t>Льговского района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85B61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– дом Горина Н.Ф.;</w:t>
      </w:r>
    </w:p>
    <w:p w:rsidR="00585B61" w:rsidRPr="00585B61" w:rsidRDefault="00585B61" w:rsidP="00B4218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5B61">
        <w:rPr>
          <w:rFonts w:ascii="Times New Roman" w:hAnsi="Times New Roman" w:cs="Times New Roman"/>
          <w:sz w:val="24"/>
          <w:szCs w:val="24"/>
        </w:rPr>
        <w:t>3-й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с.Речица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85B61">
        <w:rPr>
          <w:rFonts w:ascii="Times New Roman" w:hAnsi="Times New Roman" w:cs="Times New Roman"/>
          <w:sz w:val="24"/>
          <w:szCs w:val="24"/>
        </w:rPr>
        <w:t>Льговского района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85B61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– здание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Речицского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клуба досуга;</w:t>
      </w:r>
    </w:p>
    <w:p w:rsidR="00585B61" w:rsidRPr="00585B61" w:rsidRDefault="00585B61" w:rsidP="00B4218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5B61">
        <w:rPr>
          <w:rFonts w:ascii="Times New Roman" w:hAnsi="Times New Roman" w:cs="Times New Roman"/>
          <w:sz w:val="24"/>
          <w:szCs w:val="24"/>
        </w:rPr>
        <w:t>4-й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с.Борисовка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85B61">
        <w:rPr>
          <w:rFonts w:ascii="Times New Roman" w:hAnsi="Times New Roman" w:cs="Times New Roman"/>
          <w:sz w:val="24"/>
          <w:szCs w:val="24"/>
        </w:rPr>
        <w:t>Льговского района</w:t>
      </w:r>
      <w:r>
        <w:rPr>
          <w:rFonts w:ascii="Times New Roman" w:hAnsi="Times New Roman" w:cs="Times New Roman"/>
          <w:sz w:val="24"/>
          <w:szCs w:val="24"/>
        </w:rPr>
        <w:t>, Курской области – здание МКУК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Борисовский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ЦСДК»;</w:t>
      </w:r>
    </w:p>
    <w:p w:rsidR="00585B61" w:rsidRPr="00585B61" w:rsidRDefault="00585B61" w:rsidP="00B4218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5B61">
        <w:rPr>
          <w:rFonts w:ascii="Times New Roman" w:hAnsi="Times New Roman" w:cs="Times New Roman"/>
          <w:sz w:val="24"/>
          <w:szCs w:val="24"/>
        </w:rPr>
        <w:t>5-й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д.Погореловка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585B61">
        <w:rPr>
          <w:rFonts w:ascii="Times New Roman" w:hAnsi="Times New Roman" w:cs="Times New Roman"/>
          <w:sz w:val="24"/>
          <w:szCs w:val="24"/>
        </w:rPr>
        <w:t xml:space="preserve"> Льговского района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85B61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218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2184">
        <w:rPr>
          <w:rFonts w:ascii="Times New Roman" w:hAnsi="Times New Roman" w:cs="Times New Roman"/>
          <w:sz w:val="24"/>
          <w:szCs w:val="24"/>
        </w:rPr>
        <w:t>здание ФАП;</w:t>
      </w:r>
    </w:p>
    <w:p w:rsidR="00585B61" w:rsidRPr="00585B61" w:rsidRDefault="00585B61" w:rsidP="00B4218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5B61">
        <w:rPr>
          <w:rFonts w:ascii="Times New Roman" w:hAnsi="Times New Roman" w:cs="Times New Roman"/>
          <w:sz w:val="24"/>
          <w:szCs w:val="24"/>
        </w:rPr>
        <w:t>6-й</w:t>
      </w:r>
      <w:r w:rsidR="00B4218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B42184">
        <w:rPr>
          <w:rFonts w:ascii="Times New Roman" w:hAnsi="Times New Roman" w:cs="Times New Roman"/>
          <w:sz w:val="24"/>
          <w:szCs w:val="24"/>
        </w:rPr>
        <w:t>д.Николаевка</w:t>
      </w:r>
      <w:proofErr w:type="spellEnd"/>
      <w:r w:rsidR="00B42184">
        <w:rPr>
          <w:rFonts w:ascii="Times New Roman" w:hAnsi="Times New Roman" w:cs="Times New Roman"/>
          <w:sz w:val="24"/>
          <w:szCs w:val="24"/>
        </w:rPr>
        <w:t xml:space="preserve">, </w:t>
      </w:r>
      <w:r w:rsidRPr="00585B61">
        <w:rPr>
          <w:rFonts w:ascii="Times New Roman" w:hAnsi="Times New Roman" w:cs="Times New Roman"/>
          <w:sz w:val="24"/>
          <w:szCs w:val="24"/>
        </w:rPr>
        <w:t>Льговского района</w:t>
      </w:r>
      <w:r w:rsidR="00B42184">
        <w:rPr>
          <w:rFonts w:ascii="Times New Roman" w:hAnsi="Times New Roman" w:cs="Times New Roman"/>
          <w:sz w:val="24"/>
          <w:szCs w:val="24"/>
        </w:rPr>
        <w:t>,</w:t>
      </w:r>
      <w:r w:rsidRPr="00585B61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="00B42184">
        <w:rPr>
          <w:rFonts w:ascii="Times New Roman" w:hAnsi="Times New Roman" w:cs="Times New Roman"/>
          <w:sz w:val="24"/>
          <w:szCs w:val="24"/>
        </w:rPr>
        <w:t xml:space="preserve"> – дом </w:t>
      </w:r>
      <w:proofErr w:type="spellStart"/>
      <w:r w:rsidR="00B42184">
        <w:rPr>
          <w:rFonts w:ascii="Times New Roman" w:hAnsi="Times New Roman" w:cs="Times New Roman"/>
          <w:sz w:val="24"/>
          <w:szCs w:val="24"/>
        </w:rPr>
        <w:t>Таратыкина</w:t>
      </w:r>
      <w:proofErr w:type="spellEnd"/>
      <w:r w:rsidR="00B42184">
        <w:rPr>
          <w:rFonts w:ascii="Times New Roman" w:hAnsi="Times New Roman" w:cs="Times New Roman"/>
          <w:sz w:val="24"/>
          <w:szCs w:val="24"/>
        </w:rPr>
        <w:t xml:space="preserve"> В.И.;</w:t>
      </w:r>
    </w:p>
    <w:p w:rsidR="00B42184" w:rsidRDefault="00585B61" w:rsidP="00B4218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5B61">
        <w:rPr>
          <w:rFonts w:ascii="Times New Roman" w:hAnsi="Times New Roman" w:cs="Times New Roman"/>
          <w:sz w:val="24"/>
          <w:szCs w:val="24"/>
        </w:rPr>
        <w:t>7-й</w:t>
      </w:r>
      <w:r w:rsidR="00B42184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B42184" w:rsidRPr="00B42184">
        <w:rPr>
          <w:rFonts w:ascii="Times New Roman" w:hAnsi="Times New Roman" w:cs="Times New Roman"/>
          <w:sz w:val="24"/>
          <w:szCs w:val="24"/>
        </w:rPr>
        <w:t>д.</w:t>
      </w:r>
      <w:r w:rsidR="00B42184">
        <w:rPr>
          <w:rFonts w:ascii="Times New Roman" w:hAnsi="Times New Roman" w:cs="Times New Roman"/>
          <w:sz w:val="24"/>
          <w:szCs w:val="24"/>
        </w:rPr>
        <w:t>Люшинка</w:t>
      </w:r>
      <w:proofErr w:type="spellEnd"/>
      <w:r w:rsidR="00B42184" w:rsidRPr="00B42184">
        <w:rPr>
          <w:rFonts w:ascii="Times New Roman" w:hAnsi="Times New Roman" w:cs="Times New Roman"/>
          <w:sz w:val="24"/>
          <w:szCs w:val="24"/>
        </w:rPr>
        <w:t xml:space="preserve">, Льговского района, Курской области – дом </w:t>
      </w:r>
      <w:proofErr w:type="spellStart"/>
      <w:r w:rsidR="00B42184">
        <w:rPr>
          <w:rFonts w:ascii="Times New Roman" w:hAnsi="Times New Roman" w:cs="Times New Roman"/>
          <w:sz w:val="24"/>
          <w:szCs w:val="24"/>
        </w:rPr>
        <w:t>Полховой</w:t>
      </w:r>
      <w:proofErr w:type="spellEnd"/>
      <w:r w:rsidR="00B42184">
        <w:rPr>
          <w:rFonts w:ascii="Times New Roman" w:hAnsi="Times New Roman" w:cs="Times New Roman"/>
          <w:sz w:val="24"/>
          <w:szCs w:val="24"/>
        </w:rPr>
        <w:t xml:space="preserve"> Н.И.;</w:t>
      </w:r>
    </w:p>
    <w:p w:rsidR="00B42184" w:rsidRDefault="00B42184" w:rsidP="00B4218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8-й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с.Пригородная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Слободка, Льговского района, Курской области – здание ФАП.</w:t>
      </w:r>
    </w:p>
    <w:p w:rsidR="00B42184" w:rsidRDefault="00B42184" w:rsidP="00B4218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42184" w:rsidRDefault="00B42184" w:rsidP="00CF7EA4">
      <w:pPr>
        <w:pStyle w:val="a3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п.4 ст.8.1. Градостроительного кодекса Российской Федерации, Администрации Городенского сельсовета Льговского района Курской области в десятидневный срок со дня официального обнародования в установленном порядке направить Правила землепользования и застройки МО «Городенский сельсовет» Льговского района Курской области в Комитет строительства и архитектуры Курской </w:t>
      </w:r>
      <w:r>
        <w:rPr>
          <w:rFonts w:ascii="Times New Roman" w:hAnsi="Times New Roman" w:cs="Times New Roman"/>
          <w:sz w:val="24"/>
          <w:szCs w:val="24"/>
        </w:rPr>
        <w:lastRenderedPageBreak/>
        <w:t>области для осуществления контроля за соблюдением законодательства о градостроительной деятельности.</w:t>
      </w:r>
    </w:p>
    <w:p w:rsidR="00B42184" w:rsidRDefault="00B42184" w:rsidP="00CF7EA4">
      <w:pPr>
        <w:pStyle w:val="a3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п.9 ст.9 Градостроительного кодекса Российской федерации, Администрация Городенского сельсовета Льговского района Курской области</w:t>
      </w:r>
      <w:r w:rsidR="00CF7EA4">
        <w:rPr>
          <w:rFonts w:ascii="Times New Roman" w:hAnsi="Times New Roman" w:cs="Times New Roman"/>
          <w:sz w:val="24"/>
          <w:szCs w:val="24"/>
        </w:rPr>
        <w:t xml:space="preserve"> в срок, не превышающий десяти дней со дня его официального обнародования, разместить Правила землепользования и </w:t>
      </w:r>
      <w:proofErr w:type="gramStart"/>
      <w:r w:rsidR="00CF7EA4">
        <w:rPr>
          <w:rFonts w:ascii="Times New Roman" w:hAnsi="Times New Roman" w:cs="Times New Roman"/>
          <w:sz w:val="24"/>
          <w:szCs w:val="24"/>
        </w:rPr>
        <w:t xml:space="preserve">застройки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7EA4">
        <w:rPr>
          <w:rFonts w:ascii="Times New Roman" w:hAnsi="Times New Roman" w:cs="Times New Roman"/>
          <w:sz w:val="24"/>
          <w:szCs w:val="24"/>
        </w:rPr>
        <w:t>МО</w:t>
      </w:r>
      <w:proofErr w:type="gramEnd"/>
      <w:r w:rsidR="00CF7EA4">
        <w:rPr>
          <w:rFonts w:ascii="Times New Roman" w:hAnsi="Times New Roman" w:cs="Times New Roman"/>
          <w:sz w:val="24"/>
          <w:szCs w:val="24"/>
        </w:rPr>
        <w:t xml:space="preserve"> «Городенский сельсовет» Льговского района Курской области в Федеральной государственной информационной системе территориального планирования Российской Федерации.</w:t>
      </w:r>
    </w:p>
    <w:p w:rsidR="00CF7EA4" w:rsidRDefault="00CF7EA4" w:rsidP="00CF7EA4">
      <w:pPr>
        <w:pStyle w:val="a3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Собрания депутатов Городенского сельсовета Льговского района Курской области №31 от 09.12.2011года «Об утверждении Правил землепользования и застройки части территории населенных пунктов муниципального образования «Городенский сельсовет» Льговского района Курской области» считать утратившим силу.</w:t>
      </w:r>
    </w:p>
    <w:p w:rsidR="00CF7EA4" w:rsidRDefault="00CF7EA4" w:rsidP="00CF7EA4">
      <w:pPr>
        <w:pStyle w:val="a3"/>
        <w:numPr>
          <w:ilvl w:val="0"/>
          <w:numId w:val="1"/>
        </w:numPr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его официального обнародования и подлежит опубликованию.</w:t>
      </w:r>
    </w:p>
    <w:p w:rsidR="008D4944" w:rsidRPr="00CF7EA4" w:rsidRDefault="007B7C4D" w:rsidP="002C431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7EA4">
        <w:rPr>
          <w:rFonts w:ascii="Times New Roman" w:hAnsi="Times New Roman" w:cs="Times New Roman"/>
          <w:sz w:val="24"/>
          <w:szCs w:val="24"/>
        </w:rPr>
        <w:t>Контроль за исполнением настоящего р</w:t>
      </w:r>
      <w:r w:rsidR="00210077" w:rsidRPr="00CF7EA4">
        <w:rPr>
          <w:rFonts w:ascii="Times New Roman" w:hAnsi="Times New Roman" w:cs="Times New Roman"/>
          <w:sz w:val="24"/>
          <w:szCs w:val="24"/>
        </w:rPr>
        <w:t>ешени</w:t>
      </w:r>
      <w:r w:rsidRPr="00CF7EA4">
        <w:rPr>
          <w:rFonts w:ascii="Times New Roman" w:hAnsi="Times New Roman" w:cs="Times New Roman"/>
          <w:sz w:val="24"/>
          <w:szCs w:val="24"/>
        </w:rPr>
        <w:t xml:space="preserve">я </w:t>
      </w:r>
      <w:r w:rsidR="00CF7EA4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8D4944" w:rsidRDefault="008D4944" w:rsidP="002100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4944" w:rsidRDefault="008D4944" w:rsidP="00210077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4751E" w:rsidRDefault="00210077" w:rsidP="00D475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4944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8D4944">
        <w:rPr>
          <w:rFonts w:ascii="Times New Roman" w:hAnsi="Times New Roman" w:cs="Times New Roman"/>
          <w:b/>
          <w:sz w:val="24"/>
          <w:szCs w:val="24"/>
        </w:rPr>
        <w:t>Городе</w:t>
      </w:r>
      <w:r w:rsidRPr="008D4944">
        <w:rPr>
          <w:rFonts w:ascii="Times New Roman" w:hAnsi="Times New Roman" w:cs="Times New Roman"/>
          <w:b/>
          <w:sz w:val="24"/>
          <w:szCs w:val="24"/>
        </w:rPr>
        <w:t>нского сельсовета</w:t>
      </w:r>
    </w:p>
    <w:p w:rsidR="00210077" w:rsidRPr="008D4944" w:rsidRDefault="00D4751E" w:rsidP="0021007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Льговского района                                     </w:t>
      </w:r>
      <w:r w:rsidR="00210077" w:rsidRPr="008D49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4944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7B7C4D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8D4944">
        <w:rPr>
          <w:rFonts w:ascii="Times New Roman" w:hAnsi="Times New Roman" w:cs="Times New Roman"/>
          <w:b/>
          <w:sz w:val="24"/>
          <w:szCs w:val="24"/>
        </w:rPr>
        <w:t xml:space="preserve">               Бодров П.А.</w:t>
      </w:r>
    </w:p>
    <w:p w:rsidR="00210077" w:rsidRDefault="00210077" w:rsidP="002100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0077" w:rsidRDefault="00210077" w:rsidP="002100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4944" w:rsidRDefault="008D4944" w:rsidP="002100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4944" w:rsidRDefault="008D4944" w:rsidP="0021007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F258F" w:rsidRDefault="005F258F" w:rsidP="0021007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5F258F" w:rsidSect="008D4944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25BE4"/>
    <w:multiLevelType w:val="hybridMultilevel"/>
    <w:tmpl w:val="D0307870"/>
    <w:lvl w:ilvl="0" w:tplc="E3D26D8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10077"/>
    <w:rsid w:val="000D0A6A"/>
    <w:rsid w:val="00124FDB"/>
    <w:rsid w:val="001505CA"/>
    <w:rsid w:val="00210077"/>
    <w:rsid w:val="002F02B0"/>
    <w:rsid w:val="00320800"/>
    <w:rsid w:val="00333683"/>
    <w:rsid w:val="003B1762"/>
    <w:rsid w:val="005400A0"/>
    <w:rsid w:val="00585B61"/>
    <w:rsid w:val="005F258F"/>
    <w:rsid w:val="00601D49"/>
    <w:rsid w:val="006258FE"/>
    <w:rsid w:val="00681EB5"/>
    <w:rsid w:val="006B164D"/>
    <w:rsid w:val="007B7C4D"/>
    <w:rsid w:val="008071CD"/>
    <w:rsid w:val="008151B8"/>
    <w:rsid w:val="008D4944"/>
    <w:rsid w:val="009E4711"/>
    <w:rsid w:val="00A67C60"/>
    <w:rsid w:val="00B42184"/>
    <w:rsid w:val="00CF7EA4"/>
    <w:rsid w:val="00D4751E"/>
    <w:rsid w:val="00ED66B0"/>
    <w:rsid w:val="00F0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4BEA2E-36F8-4E60-9389-63F8D940E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0077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21007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4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Льговский</dc:creator>
  <cp:keywords/>
  <dc:description/>
  <cp:lastModifiedBy>1</cp:lastModifiedBy>
  <cp:revision>20</cp:revision>
  <cp:lastPrinted>2013-12-17T10:09:00Z</cp:lastPrinted>
  <dcterms:created xsi:type="dcterms:W3CDTF">2013-12-16T12:23:00Z</dcterms:created>
  <dcterms:modified xsi:type="dcterms:W3CDTF">2015-06-03T12:09:00Z</dcterms:modified>
</cp:coreProperties>
</file>