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A8" w:rsidRDefault="00EF0141" w:rsidP="00EF0141">
      <w:pPr>
        <w:pStyle w:val="a3"/>
        <w:shd w:val="clear" w:color="auto" w:fill="FFFFFF"/>
        <w:spacing w:before="0" w:beforeAutospacing="0" w:after="0" w:afterAutospacing="0"/>
        <w:jc w:val="right"/>
        <w:rPr>
          <w:rStyle w:val="a4"/>
          <w:rFonts w:ascii="Arial" w:hAnsi="Arial" w:cs="Arial"/>
          <w:color w:val="000000"/>
        </w:rPr>
      </w:pPr>
      <w:r>
        <w:rPr>
          <w:rStyle w:val="a4"/>
          <w:rFonts w:ascii="Arial" w:hAnsi="Arial" w:cs="Arial"/>
          <w:color w:val="000000"/>
        </w:rPr>
        <w:t>проект</w:t>
      </w:r>
    </w:p>
    <w:p w:rsidR="00011798" w:rsidRPr="00644772" w:rsidRDefault="00644772" w:rsidP="00644772">
      <w:pPr>
        <w:pStyle w:val="a3"/>
        <w:shd w:val="clear" w:color="auto" w:fill="FFFFFF"/>
        <w:spacing w:before="0" w:beforeAutospacing="0" w:after="0" w:afterAutospacing="0"/>
        <w:jc w:val="right"/>
        <w:rPr>
          <w:rStyle w:val="a4"/>
          <w:rFonts w:ascii="Arial" w:hAnsi="Arial" w:cs="Arial"/>
          <w:color w:val="000000"/>
          <w:sz w:val="36"/>
          <w:szCs w:val="36"/>
        </w:rPr>
      </w:pPr>
      <w:r>
        <w:rPr>
          <w:rStyle w:val="a4"/>
          <w:rFonts w:ascii="Arial" w:hAnsi="Arial" w:cs="Arial"/>
          <w:color w:val="000000"/>
        </w:rPr>
        <w:t xml:space="preserve">                                     </w:t>
      </w:r>
      <w:r w:rsidRPr="00644772">
        <w:rPr>
          <w:rStyle w:val="a4"/>
          <w:rFonts w:ascii="Arial" w:hAnsi="Arial" w:cs="Arial"/>
          <w:color w:val="000000"/>
          <w:sz w:val="36"/>
          <w:szCs w:val="36"/>
        </w:rPr>
        <w:t xml:space="preserve">     </w:t>
      </w:r>
    </w:p>
    <w:p w:rsidR="00011798" w:rsidRPr="009648BE" w:rsidRDefault="00553E48" w:rsidP="00011798">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 xml:space="preserve">АДМИНИСТРАЦИЯ                                                                                                </w:t>
      </w:r>
    </w:p>
    <w:p w:rsidR="00011798" w:rsidRPr="009648BE" w:rsidRDefault="00056BA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ГОРОДЕНСКОГО</w:t>
      </w:r>
      <w:r w:rsidR="00553E48" w:rsidRPr="009648BE">
        <w:rPr>
          <w:rStyle w:val="a4"/>
          <w:rFonts w:ascii="Arial" w:hAnsi="Arial" w:cs="Arial"/>
          <w:color w:val="000000"/>
        </w:rPr>
        <w:t xml:space="preserve"> СЕЛЬСОВЕТА                                                                            </w:t>
      </w:r>
    </w:p>
    <w:p w:rsidR="00056BA8" w:rsidRDefault="004465D3"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ЛЬГОВСКОГО</w:t>
      </w:r>
      <w:r w:rsidR="00056BA8" w:rsidRPr="009648BE">
        <w:rPr>
          <w:rStyle w:val="a4"/>
          <w:rFonts w:ascii="Arial" w:hAnsi="Arial" w:cs="Arial"/>
          <w:color w:val="000000"/>
        </w:rPr>
        <w:t xml:space="preserve"> РАЙОНА</w:t>
      </w:r>
    </w:p>
    <w:p w:rsidR="00BA6F81" w:rsidRDefault="00BA6F81" w:rsidP="001406A1">
      <w:pPr>
        <w:pStyle w:val="a3"/>
        <w:shd w:val="clear" w:color="auto" w:fill="FFFFFF"/>
        <w:spacing w:before="0" w:beforeAutospacing="0" w:after="0" w:afterAutospacing="0"/>
        <w:jc w:val="center"/>
        <w:rPr>
          <w:rStyle w:val="a4"/>
          <w:rFonts w:ascii="Arial" w:hAnsi="Arial" w:cs="Arial"/>
          <w:color w:val="000000"/>
        </w:rPr>
      </w:pPr>
    </w:p>
    <w:p w:rsidR="00BA6F81" w:rsidRPr="009648BE" w:rsidRDefault="00BA6F81" w:rsidP="001406A1">
      <w:pPr>
        <w:pStyle w:val="a3"/>
        <w:shd w:val="clear" w:color="auto" w:fill="FFFFFF"/>
        <w:spacing w:before="0" w:beforeAutospacing="0" w:after="0" w:afterAutospacing="0"/>
        <w:jc w:val="center"/>
        <w:rPr>
          <w:rStyle w:val="a4"/>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ПОСТАНОВЛЕНИЕ</w:t>
      </w:r>
    </w:p>
    <w:p w:rsidR="004465D3" w:rsidRPr="009648BE" w:rsidRDefault="004465D3" w:rsidP="001406A1">
      <w:pPr>
        <w:pStyle w:val="a3"/>
        <w:shd w:val="clear" w:color="auto" w:fill="FFFFFF"/>
        <w:spacing w:before="0" w:beforeAutospacing="0" w:after="0" w:afterAutospacing="0"/>
        <w:jc w:val="center"/>
        <w:rPr>
          <w:rFonts w:ascii="Arial" w:hAnsi="Arial" w:cs="Arial"/>
          <w:color w:val="000000"/>
        </w:rPr>
      </w:pPr>
    </w:p>
    <w:p w:rsidR="00113AF8" w:rsidRDefault="00553E48" w:rsidP="001406A1">
      <w:pPr>
        <w:pStyle w:val="a3"/>
        <w:shd w:val="clear" w:color="auto" w:fill="FFFFFF"/>
        <w:spacing w:before="0" w:beforeAutospacing="0" w:after="0" w:afterAutospacing="0"/>
        <w:jc w:val="center"/>
        <w:rPr>
          <w:rStyle w:val="a4"/>
          <w:rFonts w:ascii="Arial" w:hAnsi="Arial" w:cs="Arial"/>
        </w:rPr>
      </w:pPr>
      <w:r w:rsidRPr="004677AB">
        <w:rPr>
          <w:rStyle w:val="a4"/>
          <w:rFonts w:ascii="Arial" w:hAnsi="Arial" w:cs="Arial"/>
        </w:rPr>
        <w:t xml:space="preserve">от </w:t>
      </w:r>
      <w:r w:rsidR="00865271">
        <w:rPr>
          <w:rStyle w:val="a4"/>
          <w:rFonts w:ascii="Arial" w:hAnsi="Arial" w:cs="Arial"/>
        </w:rPr>
        <w:t xml:space="preserve">   </w:t>
      </w:r>
      <w:r w:rsidR="002C31D1" w:rsidRPr="004677AB">
        <w:rPr>
          <w:rStyle w:val="a4"/>
          <w:rFonts w:ascii="Arial" w:hAnsi="Arial" w:cs="Arial"/>
        </w:rPr>
        <w:t>20</w:t>
      </w:r>
      <w:r w:rsidR="00F63A7E">
        <w:rPr>
          <w:rStyle w:val="a4"/>
          <w:rFonts w:ascii="Arial" w:hAnsi="Arial" w:cs="Arial"/>
        </w:rPr>
        <w:t>2</w:t>
      </w:r>
      <w:r w:rsidR="00EF0141">
        <w:rPr>
          <w:rStyle w:val="a4"/>
          <w:rFonts w:ascii="Arial" w:hAnsi="Arial" w:cs="Arial"/>
        </w:rPr>
        <w:t>3</w:t>
      </w:r>
      <w:r w:rsidRPr="004677AB">
        <w:rPr>
          <w:rStyle w:val="a4"/>
          <w:rFonts w:ascii="Arial" w:hAnsi="Arial" w:cs="Arial"/>
        </w:rPr>
        <w:t>г</w:t>
      </w:r>
      <w:r w:rsidR="003C2F95">
        <w:rPr>
          <w:rStyle w:val="a4"/>
          <w:rFonts w:ascii="Arial" w:hAnsi="Arial" w:cs="Arial"/>
        </w:rPr>
        <w:t>.</w:t>
      </w:r>
      <w:r w:rsidR="002C31D1" w:rsidRPr="004677AB">
        <w:rPr>
          <w:rStyle w:val="a4"/>
          <w:rFonts w:ascii="Arial" w:hAnsi="Arial" w:cs="Arial"/>
        </w:rPr>
        <w:t xml:space="preserve"> </w:t>
      </w:r>
      <w:r w:rsidRPr="004677AB">
        <w:rPr>
          <w:rStyle w:val="a4"/>
          <w:rFonts w:ascii="Arial" w:hAnsi="Arial" w:cs="Arial"/>
        </w:rPr>
        <w:t>№</w:t>
      </w:r>
      <w:r w:rsidR="004B5262" w:rsidRPr="004677AB">
        <w:rPr>
          <w:rStyle w:val="a4"/>
          <w:rFonts w:ascii="Arial" w:hAnsi="Arial" w:cs="Arial"/>
        </w:rPr>
        <w:t xml:space="preserve"> </w:t>
      </w:r>
      <w:r w:rsidR="0021455E">
        <w:rPr>
          <w:rStyle w:val="a4"/>
          <w:rFonts w:ascii="Arial" w:hAnsi="Arial" w:cs="Arial"/>
        </w:rPr>
        <w:t xml:space="preserve">  </w:t>
      </w:r>
    </w:p>
    <w:p w:rsidR="00BA3BF5" w:rsidRPr="009648BE" w:rsidRDefault="00BA3BF5"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056BA8" w:rsidRPr="009648BE">
        <w:rPr>
          <w:rStyle w:val="a4"/>
          <w:rFonts w:ascii="Arial" w:hAnsi="Arial" w:cs="Arial"/>
          <w:color w:val="000000"/>
        </w:rPr>
        <w:t>Городенс</w:t>
      </w:r>
      <w:r w:rsidR="004465D3" w:rsidRPr="009648BE">
        <w:rPr>
          <w:rStyle w:val="a4"/>
          <w:rFonts w:ascii="Arial" w:hAnsi="Arial" w:cs="Arial"/>
          <w:color w:val="000000"/>
        </w:rPr>
        <w:t>ком сельсовете Льговского райо</w:t>
      </w:r>
      <w:r w:rsidR="002C31D1" w:rsidRPr="009648BE">
        <w:rPr>
          <w:rStyle w:val="a4"/>
          <w:rFonts w:ascii="Arial" w:hAnsi="Arial" w:cs="Arial"/>
          <w:color w:val="000000"/>
        </w:rPr>
        <w:t xml:space="preserve">на Курской области на </w:t>
      </w:r>
      <w:r w:rsidR="00033C28">
        <w:rPr>
          <w:rStyle w:val="a4"/>
          <w:rFonts w:ascii="Arial" w:hAnsi="Arial" w:cs="Arial"/>
          <w:color w:val="000000"/>
        </w:rPr>
        <w:t>20</w:t>
      </w:r>
      <w:r w:rsidR="0021455E">
        <w:rPr>
          <w:rStyle w:val="a4"/>
          <w:rFonts w:ascii="Arial" w:hAnsi="Arial" w:cs="Arial"/>
          <w:color w:val="000000"/>
        </w:rPr>
        <w:t>2</w:t>
      </w:r>
      <w:r w:rsidR="00EF0141">
        <w:rPr>
          <w:rStyle w:val="a4"/>
          <w:rFonts w:ascii="Arial" w:hAnsi="Arial" w:cs="Arial"/>
          <w:color w:val="000000"/>
        </w:rPr>
        <w:t>4</w:t>
      </w:r>
      <w:r w:rsidR="00033C28">
        <w:rPr>
          <w:rStyle w:val="a4"/>
          <w:rFonts w:ascii="Arial" w:hAnsi="Arial" w:cs="Arial"/>
          <w:color w:val="000000"/>
        </w:rPr>
        <w:t>-202</w:t>
      </w:r>
      <w:r w:rsidR="00EF0141">
        <w:rPr>
          <w:rStyle w:val="a4"/>
          <w:rFonts w:ascii="Arial" w:hAnsi="Arial" w:cs="Arial"/>
          <w:color w:val="000000"/>
        </w:rPr>
        <w:t>6</w:t>
      </w:r>
      <w:r w:rsidR="00033C28">
        <w:rPr>
          <w:rStyle w:val="a4"/>
          <w:rFonts w:ascii="Arial" w:hAnsi="Arial" w:cs="Arial"/>
          <w:color w:val="000000"/>
        </w:rPr>
        <w:t xml:space="preserve">гг. </w:t>
      </w:r>
      <w:r w:rsidR="004465D3" w:rsidRPr="009648BE">
        <w:rPr>
          <w:rStyle w:val="a4"/>
          <w:rFonts w:ascii="Arial" w:hAnsi="Arial" w:cs="Arial"/>
          <w:color w:val="000000"/>
        </w:rPr>
        <w:t>»</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0D35E5"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00541AAA" w:rsidRPr="009648BE">
        <w:rPr>
          <w:rFonts w:ascii="Arial" w:hAnsi="Arial" w:cs="Arial"/>
          <w:color w:val="000000"/>
        </w:rPr>
        <w:t xml:space="preserve"> района Курской областии постановлением Администрации </w:t>
      </w:r>
      <w:r w:rsidR="000D35E5" w:rsidRPr="009648BE">
        <w:rPr>
          <w:rFonts w:ascii="Arial" w:hAnsi="Arial" w:cs="Arial"/>
          <w:color w:val="000000"/>
        </w:rPr>
        <w:t>Городе</w:t>
      </w:r>
      <w:r w:rsidR="00541AAA" w:rsidRPr="009648BE">
        <w:rPr>
          <w:rFonts w:ascii="Arial" w:hAnsi="Arial" w:cs="Arial"/>
          <w:color w:val="000000"/>
        </w:rPr>
        <w:t>нского сельсовета Льговского района Курской</w:t>
      </w:r>
      <w:r w:rsidR="000D35E5" w:rsidRPr="009648BE">
        <w:rPr>
          <w:rFonts w:ascii="Arial" w:hAnsi="Arial" w:cs="Arial"/>
          <w:color w:val="000000"/>
        </w:rPr>
        <w:t xml:space="preserve"> области от 06.11.2012г. № 73 «</w:t>
      </w:r>
      <w:r w:rsidR="00541AAA" w:rsidRPr="009648BE">
        <w:rPr>
          <w:rFonts w:ascii="Arial" w:hAnsi="Arial" w:cs="Arial"/>
          <w:color w:val="000000"/>
        </w:rPr>
        <w:t>Об утверждении порядка принятия решений о разработке муниципальных</w:t>
      </w:r>
      <w:proofErr w:type="gramEnd"/>
      <w:r w:rsidR="00541AAA" w:rsidRPr="009648BE">
        <w:rPr>
          <w:rFonts w:ascii="Arial" w:hAnsi="Arial" w:cs="Arial"/>
          <w:color w:val="000000"/>
        </w:rPr>
        <w:t xml:space="preserve"> программ Администрации </w:t>
      </w:r>
      <w:r w:rsidR="000D35E5" w:rsidRPr="009648BE">
        <w:rPr>
          <w:rFonts w:ascii="Arial" w:hAnsi="Arial" w:cs="Arial"/>
          <w:color w:val="000000"/>
        </w:rPr>
        <w:t>Городе</w:t>
      </w:r>
      <w:r w:rsidR="00541AAA" w:rsidRPr="009648BE">
        <w:rPr>
          <w:rFonts w:ascii="Arial" w:hAnsi="Arial" w:cs="Arial"/>
          <w:color w:val="000000"/>
        </w:rPr>
        <w:t xml:space="preserve">нского сельсовета Льговского района Курской области, их формирования, реализации и проведения оценки эффективности реализации», Администрация </w:t>
      </w:r>
      <w:r w:rsidR="000D35E5" w:rsidRPr="009648BE">
        <w:rPr>
          <w:rFonts w:ascii="Arial" w:hAnsi="Arial" w:cs="Arial"/>
          <w:color w:val="000000"/>
        </w:rPr>
        <w:t>Городе</w:t>
      </w:r>
      <w:r w:rsidR="00541AAA" w:rsidRPr="009648BE">
        <w:rPr>
          <w:rFonts w:ascii="Arial" w:hAnsi="Arial" w:cs="Arial"/>
          <w:color w:val="000000"/>
        </w:rPr>
        <w:t xml:space="preserve">нского сельсовета Льговского района </w:t>
      </w:r>
      <w:r w:rsidR="000D35E5" w:rsidRPr="009648BE">
        <w:rPr>
          <w:rFonts w:ascii="Arial" w:hAnsi="Arial" w:cs="Arial"/>
          <w:color w:val="000000"/>
        </w:rPr>
        <w:t>ПОСТАНОВЛЯЕТ</w:t>
      </w:r>
      <w:r w:rsidRPr="009648BE">
        <w:rPr>
          <w:rFonts w:ascii="Arial" w:hAnsi="Arial" w:cs="Arial"/>
          <w:color w:val="000000"/>
        </w:rPr>
        <w:t>:</w:t>
      </w:r>
    </w:p>
    <w:p w:rsidR="000D35E5" w:rsidRPr="009648BE" w:rsidRDefault="000D35E5"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708"/>
        <w:jc w:val="both"/>
        <w:rPr>
          <w:rFonts w:ascii="Arial" w:hAnsi="Arial" w:cs="Arial"/>
          <w:color w:val="000000"/>
        </w:rPr>
      </w:pPr>
      <w:r w:rsidRPr="009648BE">
        <w:rPr>
          <w:rFonts w:ascii="Arial" w:hAnsi="Arial" w:cs="Arial"/>
          <w:color w:val="000000"/>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004465D3" w:rsidRPr="009648BE">
        <w:rPr>
          <w:rStyle w:val="a4"/>
          <w:rFonts w:ascii="Arial" w:hAnsi="Arial" w:cs="Arial"/>
          <w:b w:val="0"/>
          <w:color w:val="000000"/>
        </w:rPr>
        <w:t xml:space="preserve">в </w:t>
      </w:r>
      <w:r w:rsidR="000D35E5" w:rsidRPr="009648BE">
        <w:rPr>
          <w:rStyle w:val="a4"/>
          <w:rFonts w:ascii="Arial" w:hAnsi="Arial" w:cs="Arial"/>
          <w:b w:val="0"/>
          <w:color w:val="000000"/>
        </w:rPr>
        <w:t>Городе</w:t>
      </w:r>
      <w:r w:rsidR="004465D3" w:rsidRPr="009648BE">
        <w:rPr>
          <w:rStyle w:val="a4"/>
          <w:rFonts w:ascii="Arial" w:hAnsi="Arial" w:cs="Arial"/>
          <w:b w:val="0"/>
          <w:color w:val="000000"/>
        </w:rPr>
        <w:t>нском сельсовете Льговског</w:t>
      </w:r>
      <w:r w:rsidR="002C31D1" w:rsidRPr="009648BE">
        <w:rPr>
          <w:rStyle w:val="a4"/>
          <w:rFonts w:ascii="Arial" w:hAnsi="Arial" w:cs="Arial"/>
          <w:b w:val="0"/>
          <w:color w:val="000000"/>
        </w:rPr>
        <w:t xml:space="preserve">о района Курской области </w:t>
      </w:r>
      <w:r w:rsidR="00B800B9">
        <w:rPr>
          <w:rStyle w:val="a4"/>
          <w:rFonts w:ascii="Arial" w:hAnsi="Arial" w:cs="Arial"/>
          <w:b w:val="0"/>
          <w:color w:val="000000"/>
        </w:rPr>
        <w:t xml:space="preserve">на </w:t>
      </w:r>
      <w:r w:rsidR="00033C28">
        <w:rPr>
          <w:rStyle w:val="a4"/>
          <w:rFonts w:ascii="Arial" w:hAnsi="Arial" w:cs="Arial"/>
          <w:b w:val="0"/>
          <w:color w:val="000000"/>
        </w:rPr>
        <w:t>20</w:t>
      </w:r>
      <w:r w:rsidR="0021455E">
        <w:rPr>
          <w:rStyle w:val="a4"/>
          <w:rFonts w:ascii="Arial" w:hAnsi="Arial" w:cs="Arial"/>
          <w:b w:val="0"/>
          <w:color w:val="000000"/>
        </w:rPr>
        <w:t>2</w:t>
      </w:r>
      <w:r w:rsidR="00EF0141">
        <w:rPr>
          <w:rStyle w:val="a4"/>
          <w:rFonts w:ascii="Arial" w:hAnsi="Arial" w:cs="Arial"/>
          <w:b w:val="0"/>
          <w:color w:val="000000"/>
        </w:rPr>
        <w:t>4</w:t>
      </w:r>
      <w:r w:rsidR="00033C28">
        <w:rPr>
          <w:rStyle w:val="a4"/>
          <w:rFonts w:ascii="Arial" w:hAnsi="Arial" w:cs="Arial"/>
          <w:b w:val="0"/>
          <w:color w:val="000000"/>
        </w:rPr>
        <w:t>-202</w:t>
      </w:r>
      <w:r w:rsidR="00EF0141">
        <w:rPr>
          <w:rStyle w:val="a4"/>
          <w:rFonts w:ascii="Arial" w:hAnsi="Arial" w:cs="Arial"/>
          <w:b w:val="0"/>
          <w:color w:val="000000"/>
        </w:rPr>
        <w:t>6</w:t>
      </w:r>
      <w:r w:rsidR="00033C28">
        <w:rPr>
          <w:rStyle w:val="a4"/>
          <w:rFonts w:ascii="Arial" w:hAnsi="Arial" w:cs="Arial"/>
          <w:b w:val="0"/>
          <w:color w:val="000000"/>
        </w:rPr>
        <w:t>гг.</w:t>
      </w:r>
      <w:r w:rsidR="004465D3" w:rsidRPr="009648BE">
        <w:rPr>
          <w:rStyle w:val="a4"/>
          <w:rFonts w:ascii="Arial" w:hAnsi="Arial" w:cs="Arial"/>
          <w:b w:val="0"/>
          <w:color w:val="000000"/>
        </w:rPr>
        <w:t>».</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2. Признать утратившим силу постановление</w:t>
      </w:r>
      <w:r w:rsidR="007747C2" w:rsidRPr="009648BE">
        <w:rPr>
          <w:rFonts w:ascii="Arial" w:hAnsi="Arial" w:cs="Arial"/>
          <w:color w:val="000000"/>
        </w:rPr>
        <w:t xml:space="preserve"> администрации Городенского сельсовета </w:t>
      </w:r>
      <w:r w:rsidR="00B800B9" w:rsidRPr="009648BE">
        <w:rPr>
          <w:rFonts w:ascii="Arial" w:hAnsi="Arial" w:cs="Arial"/>
          <w:color w:val="000000"/>
        </w:rPr>
        <w:t xml:space="preserve">от </w:t>
      </w:r>
      <w:r w:rsidR="00F63A7E">
        <w:rPr>
          <w:rFonts w:ascii="Arial" w:hAnsi="Arial" w:cs="Arial"/>
          <w:color w:val="000000"/>
        </w:rPr>
        <w:t>1</w:t>
      </w:r>
      <w:r w:rsidR="00EF0141">
        <w:rPr>
          <w:rFonts w:ascii="Arial" w:hAnsi="Arial" w:cs="Arial"/>
          <w:color w:val="000000"/>
        </w:rPr>
        <w:t>7</w:t>
      </w:r>
      <w:r w:rsidR="00B800B9" w:rsidRPr="009648BE">
        <w:rPr>
          <w:rFonts w:ascii="Arial" w:hAnsi="Arial" w:cs="Arial"/>
          <w:color w:val="000000"/>
        </w:rPr>
        <w:t>.11.20</w:t>
      </w:r>
      <w:r w:rsidR="00401315">
        <w:rPr>
          <w:rFonts w:ascii="Arial" w:hAnsi="Arial" w:cs="Arial"/>
          <w:color w:val="000000"/>
        </w:rPr>
        <w:t>2</w:t>
      </w:r>
      <w:r w:rsidR="00EF0141">
        <w:rPr>
          <w:rFonts w:ascii="Arial" w:hAnsi="Arial" w:cs="Arial"/>
          <w:color w:val="000000"/>
        </w:rPr>
        <w:t>2</w:t>
      </w:r>
      <w:r w:rsidR="00033C28">
        <w:rPr>
          <w:rFonts w:ascii="Arial" w:hAnsi="Arial" w:cs="Arial"/>
          <w:color w:val="000000"/>
        </w:rPr>
        <w:t xml:space="preserve">г. № </w:t>
      </w:r>
      <w:r w:rsidR="00644772">
        <w:rPr>
          <w:rFonts w:ascii="Arial" w:hAnsi="Arial" w:cs="Arial"/>
          <w:color w:val="000000"/>
        </w:rPr>
        <w:t>1</w:t>
      </w:r>
      <w:r w:rsidR="00EF0141">
        <w:rPr>
          <w:rFonts w:ascii="Arial" w:hAnsi="Arial" w:cs="Arial"/>
          <w:color w:val="000000"/>
        </w:rPr>
        <w:t>23</w:t>
      </w:r>
      <w:r w:rsidR="007747C2" w:rsidRPr="009648BE">
        <w:rPr>
          <w:rFonts w:ascii="Arial" w:hAnsi="Arial" w:cs="Arial"/>
          <w:color w:val="000000"/>
        </w:rPr>
        <w:t>.</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3. Установить, что в ходе реализации Программы отдельные ее мероприятия могут уточняться, а объемы их финансирования.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4.</w:t>
      </w:r>
      <w:r w:rsidRPr="009648BE">
        <w:rPr>
          <w:rStyle w:val="apple-converted-space"/>
          <w:rFonts w:ascii="Arial" w:hAnsi="Arial" w:cs="Arial"/>
          <w:color w:val="000000"/>
        </w:rPr>
        <w:t> </w:t>
      </w:r>
      <w:r w:rsidR="00845A6A">
        <w:rPr>
          <w:rStyle w:val="apple-converted-space"/>
          <w:rFonts w:ascii="Arial" w:hAnsi="Arial" w:cs="Arial"/>
          <w:color w:val="000000"/>
        </w:rPr>
        <w:t>И.о. н</w:t>
      </w:r>
      <w:r w:rsidRPr="009648BE">
        <w:rPr>
          <w:rFonts w:ascii="Arial" w:hAnsi="Arial" w:cs="Arial"/>
          <w:color w:val="000000"/>
        </w:rPr>
        <w:t xml:space="preserve">ачальнику отдела бухгалтерского учета и отчетности Администрации </w:t>
      </w:r>
      <w:r w:rsidR="000D35E5"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B800B9">
        <w:rPr>
          <w:rFonts w:ascii="Arial" w:hAnsi="Arial" w:cs="Arial"/>
          <w:color w:val="000000"/>
        </w:rPr>
        <w:t xml:space="preserve"> </w:t>
      </w:r>
      <w:r w:rsidR="004465D3" w:rsidRPr="009648BE">
        <w:rPr>
          <w:rFonts w:ascii="Arial" w:hAnsi="Arial" w:cs="Arial"/>
          <w:color w:val="000000"/>
        </w:rPr>
        <w:t>Льговского</w:t>
      </w:r>
      <w:r w:rsidRPr="009648BE">
        <w:rPr>
          <w:rFonts w:ascii="Arial" w:hAnsi="Arial" w:cs="Arial"/>
          <w:color w:val="000000"/>
        </w:rPr>
        <w:t xml:space="preserve"> района </w:t>
      </w:r>
      <w:proofErr w:type="spellStart"/>
      <w:r w:rsidR="00E87314">
        <w:rPr>
          <w:rFonts w:ascii="Arial" w:hAnsi="Arial" w:cs="Arial"/>
          <w:color w:val="000000"/>
        </w:rPr>
        <w:t>Малдзигову</w:t>
      </w:r>
      <w:proofErr w:type="spellEnd"/>
      <w:r w:rsidR="00E87314">
        <w:rPr>
          <w:rFonts w:ascii="Arial" w:hAnsi="Arial" w:cs="Arial"/>
          <w:color w:val="000000"/>
        </w:rPr>
        <w:t xml:space="preserve"> С.</w:t>
      </w:r>
      <w:r w:rsidR="000D35E5" w:rsidRPr="009648BE">
        <w:rPr>
          <w:rFonts w:ascii="Arial" w:hAnsi="Arial" w:cs="Arial"/>
          <w:color w:val="000000"/>
        </w:rPr>
        <w:t>В.</w:t>
      </w:r>
      <w:r w:rsidR="00C96363">
        <w:rPr>
          <w:rFonts w:ascii="Arial" w:hAnsi="Arial" w:cs="Arial"/>
          <w:color w:val="000000"/>
        </w:rPr>
        <w:t xml:space="preserve"> </w:t>
      </w:r>
      <w:r w:rsidRPr="009648BE">
        <w:rPr>
          <w:rFonts w:ascii="Arial" w:hAnsi="Arial" w:cs="Arial"/>
          <w:color w:val="000000"/>
        </w:rPr>
        <w:t>предусмотреть при форми</w:t>
      </w:r>
      <w:r w:rsidR="002C31D1" w:rsidRPr="009648BE">
        <w:rPr>
          <w:rFonts w:ascii="Arial" w:hAnsi="Arial" w:cs="Arial"/>
          <w:color w:val="000000"/>
        </w:rPr>
        <w:t>ровании местного бюджета на 20</w:t>
      </w:r>
      <w:r w:rsidR="0021455E">
        <w:rPr>
          <w:rFonts w:ascii="Arial" w:hAnsi="Arial" w:cs="Arial"/>
          <w:color w:val="000000"/>
        </w:rPr>
        <w:t>2</w:t>
      </w:r>
      <w:r w:rsidR="00E87314">
        <w:rPr>
          <w:rFonts w:ascii="Arial" w:hAnsi="Arial" w:cs="Arial"/>
          <w:color w:val="000000"/>
        </w:rPr>
        <w:t>4</w:t>
      </w:r>
      <w:r w:rsidR="00033C28">
        <w:rPr>
          <w:rFonts w:ascii="Arial" w:hAnsi="Arial" w:cs="Arial"/>
          <w:color w:val="000000"/>
        </w:rPr>
        <w:t xml:space="preserve"> год и на плановый период 202</w:t>
      </w:r>
      <w:r w:rsidR="00E87314">
        <w:rPr>
          <w:rFonts w:ascii="Arial" w:hAnsi="Arial" w:cs="Arial"/>
          <w:color w:val="000000"/>
        </w:rPr>
        <w:t>5</w:t>
      </w:r>
      <w:r w:rsidR="002C31D1" w:rsidRPr="009648BE">
        <w:rPr>
          <w:rFonts w:ascii="Arial" w:hAnsi="Arial" w:cs="Arial"/>
          <w:color w:val="000000"/>
        </w:rPr>
        <w:t xml:space="preserve"> и 20</w:t>
      </w:r>
      <w:r w:rsidR="00B800B9">
        <w:rPr>
          <w:rFonts w:ascii="Arial" w:hAnsi="Arial" w:cs="Arial"/>
          <w:color w:val="000000"/>
        </w:rPr>
        <w:t>2</w:t>
      </w:r>
      <w:r w:rsidR="00E87314">
        <w:rPr>
          <w:rFonts w:ascii="Arial" w:hAnsi="Arial" w:cs="Arial"/>
          <w:color w:val="000000"/>
        </w:rPr>
        <w:t>6</w:t>
      </w:r>
      <w:r w:rsidRPr="009648BE">
        <w:rPr>
          <w:rFonts w:ascii="Arial" w:hAnsi="Arial" w:cs="Arial"/>
          <w:color w:val="000000"/>
        </w:rPr>
        <w:t xml:space="preserve"> годов ассигнования на реализацию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5. </w:t>
      </w:r>
      <w:proofErr w:type="gramStart"/>
      <w:r w:rsidRPr="009648BE">
        <w:rPr>
          <w:rFonts w:ascii="Arial" w:hAnsi="Arial" w:cs="Arial"/>
          <w:color w:val="000000"/>
        </w:rPr>
        <w:t>Контроль за</w:t>
      </w:r>
      <w:proofErr w:type="gramEnd"/>
      <w:r w:rsidRPr="009648BE">
        <w:rPr>
          <w:rFonts w:ascii="Arial" w:hAnsi="Arial" w:cs="Arial"/>
          <w:color w:val="000000"/>
        </w:rPr>
        <w:t xml:space="preserve"> исполнением настоящего постановления оставляю за собой.</w:t>
      </w:r>
    </w:p>
    <w:p w:rsidR="00553E48" w:rsidRPr="009648BE" w:rsidRDefault="00553E48" w:rsidP="006C4750">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6. </w:t>
      </w:r>
      <w:r w:rsidR="002C31D1" w:rsidRPr="009648BE">
        <w:rPr>
          <w:rFonts w:ascii="Arial" w:hAnsi="Arial" w:cs="Arial"/>
          <w:color w:val="000000"/>
        </w:rPr>
        <w:t>Постановление вступает в силу с 01 января 20</w:t>
      </w:r>
      <w:r w:rsidR="0021455E">
        <w:rPr>
          <w:rFonts w:ascii="Arial" w:hAnsi="Arial" w:cs="Arial"/>
          <w:color w:val="000000"/>
        </w:rPr>
        <w:t>2</w:t>
      </w:r>
      <w:r w:rsidR="00C96363">
        <w:rPr>
          <w:rFonts w:ascii="Arial" w:hAnsi="Arial" w:cs="Arial"/>
          <w:color w:val="000000"/>
        </w:rPr>
        <w:t>4</w:t>
      </w:r>
      <w:r w:rsidR="002C31D1" w:rsidRPr="009648BE">
        <w:rPr>
          <w:rFonts w:ascii="Arial" w:hAnsi="Arial" w:cs="Arial"/>
          <w:color w:val="000000"/>
        </w:rPr>
        <w:t xml:space="preserve"> года  </w:t>
      </w:r>
      <w:r w:rsidR="004465D3" w:rsidRPr="009648BE">
        <w:rPr>
          <w:rFonts w:ascii="Arial" w:hAnsi="Arial" w:cs="Arial"/>
          <w:color w:val="000000"/>
        </w:rPr>
        <w:t xml:space="preserve"> </w:t>
      </w:r>
      <w:r w:rsidR="006C4750" w:rsidRPr="009648BE">
        <w:rPr>
          <w:rFonts w:ascii="Arial" w:hAnsi="Arial" w:cs="Arial"/>
          <w:color w:val="000000"/>
        </w:rPr>
        <w:t>и подлежит размещению на официальном сайте gorodensk.rkursk.ru.</w:t>
      </w:r>
      <w:r w:rsidRPr="009648BE">
        <w:rPr>
          <w:rFonts w:ascii="Arial" w:hAnsi="Arial" w:cs="Arial"/>
          <w:color w:val="000000"/>
        </w:rPr>
        <w:t> </w:t>
      </w:r>
    </w:p>
    <w:p w:rsidR="007F00C2" w:rsidRPr="00B800B9"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w:t>
      </w:r>
      <w:bookmarkStart w:id="0" w:name="_GoBack"/>
      <w:bookmarkEnd w:id="0"/>
    </w:p>
    <w:p w:rsidR="007F00C2" w:rsidRDefault="007F00C2" w:rsidP="001406A1">
      <w:pPr>
        <w:pStyle w:val="a3"/>
        <w:shd w:val="clear" w:color="auto" w:fill="FFFFFF"/>
        <w:spacing w:before="0" w:beforeAutospacing="0" w:after="0" w:afterAutospacing="0"/>
        <w:jc w:val="both"/>
        <w:rPr>
          <w:rFonts w:ascii="Arial" w:hAnsi="Arial" w:cs="Arial"/>
          <w:b/>
          <w:color w:val="000000"/>
        </w:rPr>
      </w:pPr>
    </w:p>
    <w:p w:rsidR="00BA3BF5" w:rsidRPr="009648BE" w:rsidRDefault="00BA3BF5" w:rsidP="001406A1">
      <w:pPr>
        <w:pStyle w:val="a3"/>
        <w:shd w:val="clear" w:color="auto" w:fill="FFFFFF"/>
        <w:spacing w:before="0" w:beforeAutospacing="0" w:after="0" w:afterAutospacing="0"/>
        <w:jc w:val="both"/>
        <w:rPr>
          <w:rFonts w:ascii="Arial" w:hAnsi="Arial" w:cs="Arial"/>
          <w:b/>
          <w:color w:val="000000"/>
        </w:rPr>
      </w:pPr>
    </w:p>
    <w:p w:rsidR="00BA6F81" w:rsidRDefault="00BA6F81" w:rsidP="001406A1">
      <w:pPr>
        <w:pStyle w:val="a3"/>
        <w:shd w:val="clear" w:color="auto" w:fill="FFFFFF"/>
        <w:spacing w:before="0" w:beforeAutospacing="0" w:after="0" w:afterAutospacing="0"/>
        <w:jc w:val="both"/>
        <w:rPr>
          <w:rFonts w:ascii="Arial" w:hAnsi="Arial" w:cs="Arial"/>
          <w:b/>
          <w:color w:val="000000"/>
        </w:rPr>
      </w:pPr>
    </w:p>
    <w:p w:rsidR="004465D3" w:rsidRPr="009648BE" w:rsidRDefault="00E87314" w:rsidP="001406A1">
      <w:pPr>
        <w:pStyle w:val="a3"/>
        <w:shd w:val="clear" w:color="auto" w:fill="FFFFFF"/>
        <w:spacing w:before="0" w:beforeAutospacing="0" w:after="0" w:afterAutospacing="0"/>
        <w:jc w:val="both"/>
        <w:rPr>
          <w:rFonts w:ascii="Arial" w:hAnsi="Arial" w:cs="Arial"/>
          <w:b/>
          <w:color w:val="000000"/>
        </w:rPr>
      </w:pPr>
      <w:r>
        <w:rPr>
          <w:rFonts w:ascii="Arial" w:hAnsi="Arial" w:cs="Arial"/>
          <w:b/>
          <w:color w:val="000000"/>
        </w:rPr>
        <w:t>Г</w:t>
      </w:r>
      <w:r w:rsidR="00423049">
        <w:rPr>
          <w:rFonts w:ascii="Arial" w:hAnsi="Arial" w:cs="Arial"/>
          <w:b/>
          <w:color w:val="000000"/>
        </w:rPr>
        <w:t>лав</w:t>
      </w:r>
      <w:r>
        <w:rPr>
          <w:rFonts w:ascii="Arial" w:hAnsi="Arial" w:cs="Arial"/>
          <w:b/>
          <w:color w:val="000000"/>
        </w:rPr>
        <w:t>а</w:t>
      </w:r>
      <w:r w:rsidR="00423049">
        <w:rPr>
          <w:rFonts w:ascii="Arial" w:hAnsi="Arial" w:cs="Arial"/>
          <w:b/>
          <w:color w:val="000000"/>
        </w:rPr>
        <w:t xml:space="preserve"> </w:t>
      </w:r>
      <w:r w:rsidR="000D35E5" w:rsidRPr="009648BE">
        <w:rPr>
          <w:rFonts w:ascii="Arial" w:hAnsi="Arial" w:cs="Arial"/>
          <w:b/>
          <w:color w:val="000000"/>
        </w:rPr>
        <w:t>Городенского</w:t>
      </w:r>
      <w:r w:rsidR="00553E48" w:rsidRPr="009648BE">
        <w:rPr>
          <w:rFonts w:ascii="Arial" w:hAnsi="Arial" w:cs="Arial"/>
          <w:b/>
          <w:color w:val="000000"/>
        </w:rPr>
        <w:t xml:space="preserve"> сельсовета</w:t>
      </w:r>
    </w:p>
    <w:p w:rsidR="00553E48" w:rsidRPr="009648BE" w:rsidRDefault="004465D3" w:rsidP="001406A1">
      <w:pPr>
        <w:pStyle w:val="a3"/>
        <w:shd w:val="clear" w:color="auto" w:fill="FFFFFF"/>
        <w:spacing w:before="0" w:beforeAutospacing="0" w:after="0" w:afterAutospacing="0"/>
        <w:jc w:val="both"/>
        <w:rPr>
          <w:rFonts w:ascii="Arial" w:hAnsi="Arial" w:cs="Arial"/>
          <w:b/>
          <w:color w:val="000000"/>
        </w:rPr>
      </w:pPr>
      <w:r w:rsidRPr="009648BE">
        <w:rPr>
          <w:rFonts w:ascii="Arial" w:hAnsi="Arial" w:cs="Arial"/>
          <w:b/>
          <w:color w:val="000000"/>
        </w:rPr>
        <w:t>Льговского района</w:t>
      </w:r>
      <w:r w:rsidR="002C31D1" w:rsidRPr="009648BE">
        <w:rPr>
          <w:rFonts w:ascii="Arial" w:hAnsi="Arial" w:cs="Arial"/>
          <w:b/>
          <w:color w:val="000000"/>
        </w:rPr>
        <w:t xml:space="preserve">                                                                             </w:t>
      </w:r>
      <w:r w:rsidR="009D0229">
        <w:rPr>
          <w:rFonts w:ascii="Arial" w:hAnsi="Arial" w:cs="Arial"/>
          <w:b/>
          <w:color w:val="000000"/>
        </w:rPr>
        <w:t>В.М.Сотникова</w:t>
      </w:r>
    </w:p>
    <w:p w:rsidR="009120EA" w:rsidRPr="009648BE" w:rsidRDefault="009120EA" w:rsidP="001406A1">
      <w:pPr>
        <w:pStyle w:val="a3"/>
        <w:shd w:val="clear" w:color="auto" w:fill="FFFFFF"/>
        <w:spacing w:before="0" w:beforeAutospacing="0" w:after="0" w:afterAutospacing="0"/>
        <w:jc w:val="both"/>
        <w:rPr>
          <w:rFonts w:ascii="Arial" w:hAnsi="Arial" w:cs="Arial"/>
          <w:b/>
          <w:color w:val="000000"/>
        </w:rPr>
      </w:pPr>
    </w:p>
    <w:p w:rsidR="00A55926" w:rsidRPr="009648BE" w:rsidRDefault="00A55926" w:rsidP="001406A1">
      <w:pPr>
        <w:pStyle w:val="a3"/>
        <w:shd w:val="clear" w:color="auto" w:fill="FFFFFF"/>
        <w:spacing w:before="0" w:beforeAutospacing="0" w:after="0" w:afterAutospacing="0"/>
        <w:jc w:val="both"/>
        <w:rPr>
          <w:rFonts w:ascii="Arial" w:hAnsi="Arial" w:cs="Arial"/>
          <w:b/>
          <w:color w:val="000000"/>
        </w:rPr>
      </w:pPr>
    </w:p>
    <w:p w:rsidR="002C31D1" w:rsidRPr="009648BE" w:rsidRDefault="002C31D1" w:rsidP="00B800B9">
      <w:pPr>
        <w:pStyle w:val="a3"/>
        <w:shd w:val="clear" w:color="auto" w:fill="FFFFFF"/>
        <w:spacing w:before="0" w:beforeAutospacing="0" w:after="0" w:afterAutospacing="0"/>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4465D3"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 xml:space="preserve">Утверждена </w:t>
      </w:r>
    </w:p>
    <w:p w:rsidR="00553E48"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Постановлением</w:t>
      </w:r>
    </w:p>
    <w:p w:rsidR="00553E48" w:rsidRPr="009648BE" w:rsidRDefault="000D35E5"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А</w:t>
      </w:r>
      <w:r w:rsidR="00553E48" w:rsidRPr="009648BE">
        <w:rPr>
          <w:rFonts w:ascii="Arial" w:hAnsi="Arial" w:cs="Arial"/>
          <w:color w:val="000000"/>
        </w:rPr>
        <w:t>дминистрации</w:t>
      </w:r>
      <w:r w:rsidR="00423049">
        <w:rPr>
          <w:rFonts w:ascii="Arial" w:hAnsi="Arial" w:cs="Arial"/>
          <w:color w:val="000000"/>
        </w:rPr>
        <w:t xml:space="preserve"> </w:t>
      </w:r>
      <w:r w:rsidRPr="009648BE">
        <w:rPr>
          <w:rFonts w:ascii="Arial" w:hAnsi="Arial" w:cs="Arial"/>
          <w:color w:val="000000"/>
        </w:rPr>
        <w:t>Городе</w:t>
      </w:r>
      <w:r w:rsidR="004465D3" w:rsidRPr="009648BE">
        <w:rPr>
          <w:rFonts w:ascii="Arial" w:hAnsi="Arial" w:cs="Arial"/>
          <w:color w:val="000000"/>
        </w:rPr>
        <w:t xml:space="preserve">нского </w:t>
      </w:r>
      <w:r w:rsidR="00553E48" w:rsidRPr="009648BE">
        <w:rPr>
          <w:rFonts w:ascii="Arial" w:hAnsi="Arial" w:cs="Arial"/>
          <w:color w:val="000000"/>
        </w:rPr>
        <w:t xml:space="preserve"> сельсовета</w:t>
      </w:r>
    </w:p>
    <w:p w:rsidR="000D35E5" w:rsidRPr="009648BE" w:rsidRDefault="000D35E5"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Льговского района Курской области</w:t>
      </w:r>
    </w:p>
    <w:p w:rsidR="00553E48" w:rsidRPr="004677AB" w:rsidRDefault="00865271" w:rsidP="001406A1">
      <w:pPr>
        <w:pStyle w:val="a3"/>
        <w:shd w:val="clear" w:color="auto" w:fill="FFFFFF"/>
        <w:spacing w:before="0" w:beforeAutospacing="0" w:after="0" w:afterAutospacing="0"/>
        <w:jc w:val="right"/>
        <w:rPr>
          <w:rFonts w:ascii="Arial" w:hAnsi="Arial" w:cs="Arial"/>
        </w:rPr>
      </w:pPr>
      <w:r>
        <w:rPr>
          <w:rFonts w:ascii="Arial" w:hAnsi="Arial" w:cs="Arial"/>
        </w:rPr>
        <w:t>О</w:t>
      </w:r>
      <w:r w:rsidR="00644772">
        <w:rPr>
          <w:rFonts w:ascii="Arial" w:hAnsi="Arial" w:cs="Arial"/>
        </w:rPr>
        <w:t>т</w:t>
      </w:r>
      <w:r w:rsidR="002C31D1" w:rsidRPr="004677AB">
        <w:rPr>
          <w:rFonts w:ascii="Arial" w:hAnsi="Arial" w:cs="Arial"/>
        </w:rPr>
        <w:t>20</w:t>
      </w:r>
      <w:r w:rsidR="009D0229">
        <w:rPr>
          <w:rFonts w:ascii="Arial" w:hAnsi="Arial" w:cs="Arial"/>
        </w:rPr>
        <w:t>2</w:t>
      </w:r>
      <w:r w:rsidR="00E87314">
        <w:rPr>
          <w:rFonts w:ascii="Arial" w:hAnsi="Arial" w:cs="Arial"/>
        </w:rPr>
        <w:t xml:space="preserve">3 </w:t>
      </w:r>
      <w:r w:rsidR="00553E48" w:rsidRPr="004677AB">
        <w:rPr>
          <w:rFonts w:ascii="Arial" w:hAnsi="Arial" w:cs="Arial"/>
        </w:rPr>
        <w:t>г.</w:t>
      </w:r>
      <w:r w:rsidR="00550883" w:rsidRPr="004677AB">
        <w:rPr>
          <w:rFonts w:ascii="Arial" w:hAnsi="Arial" w:cs="Arial"/>
        </w:rPr>
        <w:t xml:space="preserve"> №</w:t>
      </w:r>
      <w:r w:rsidR="00B800B9" w:rsidRPr="004677AB">
        <w:rPr>
          <w:rFonts w:ascii="Arial" w:hAnsi="Arial" w:cs="Arial"/>
        </w:rPr>
        <w:t xml:space="preserve"> </w:t>
      </w:r>
    </w:p>
    <w:p w:rsidR="00553E48" w:rsidRPr="009648BE" w:rsidRDefault="00553E48" w:rsidP="00B800B9">
      <w:pPr>
        <w:pStyle w:val="a3"/>
        <w:shd w:val="clear" w:color="auto" w:fill="FFFFFF"/>
        <w:spacing w:before="0" w:beforeAutospacing="0" w:after="0" w:afterAutospacing="0"/>
        <w:ind w:right="142" w:firstLine="627"/>
        <w:jc w:val="center"/>
        <w:rPr>
          <w:rFonts w:ascii="Arial" w:hAnsi="Arial" w:cs="Arial"/>
          <w:color w:val="000000"/>
        </w:rPr>
      </w:pPr>
      <w:r w:rsidRPr="009648BE">
        <w:rPr>
          <w:rStyle w:val="a4"/>
          <w:rFonts w:ascii="Arial" w:hAnsi="Arial" w:cs="Arial"/>
          <w:caps/>
          <w:color w:val="000000"/>
          <w:spacing w:val="-9"/>
        </w:rPr>
        <w:t> </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Муниципальная программа</w:t>
      </w:r>
    </w:p>
    <w:p w:rsidR="004465D3"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0D35E5" w:rsidRPr="009648BE">
        <w:rPr>
          <w:rStyle w:val="a4"/>
          <w:rFonts w:ascii="Arial" w:hAnsi="Arial" w:cs="Arial"/>
          <w:color w:val="000000"/>
        </w:rPr>
        <w:t>Городе</w:t>
      </w:r>
      <w:r w:rsidR="004465D3" w:rsidRPr="009648BE">
        <w:rPr>
          <w:rStyle w:val="a4"/>
          <w:rFonts w:ascii="Arial" w:hAnsi="Arial" w:cs="Arial"/>
          <w:color w:val="000000"/>
        </w:rPr>
        <w:t>нском сельсовете Льговског</w:t>
      </w:r>
      <w:r w:rsidR="002C31D1" w:rsidRPr="009648BE">
        <w:rPr>
          <w:rStyle w:val="a4"/>
          <w:rFonts w:ascii="Arial" w:hAnsi="Arial" w:cs="Arial"/>
          <w:color w:val="000000"/>
        </w:rPr>
        <w:t xml:space="preserve">о района Курской области </w:t>
      </w:r>
      <w:r w:rsidR="00B800B9">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C96363">
        <w:rPr>
          <w:rStyle w:val="a4"/>
          <w:rFonts w:ascii="Arial" w:hAnsi="Arial" w:cs="Arial"/>
          <w:color w:val="000000"/>
        </w:rPr>
        <w:t>4</w:t>
      </w:r>
      <w:r w:rsidR="00033C28">
        <w:rPr>
          <w:rStyle w:val="a4"/>
          <w:rFonts w:ascii="Arial" w:hAnsi="Arial" w:cs="Arial"/>
          <w:color w:val="000000"/>
        </w:rPr>
        <w:t>-202</w:t>
      </w:r>
      <w:r w:rsidR="00C96363">
        <w:rPr>
          <w:rStyle w:val="a4"/>
          <w:rFonts w:ascii="Arial" w:hAnsi="Arial" w:cs="Arial"/>
          <w:color w:val="000000"/>
        </w:rPr>
        <w:t>6</w:t>
      </w:r>
      <w:r w:rsidR="00033C28">
        <w:rPr>
          <w:rStyle w:val="a4"/>
          <w:rFonts w:ascii="Arial" w:hAnsi="Arial" w:cs="Arial"/>
          <w:color w:val="000000"/>
        </w:rPr>
        <w:t>гг.</w:t>
      </w:r>
      <w:r w:rsidR="004465D3" w:rsidRPr="009648BE">
        <w:rPr>
          <w:rStyle w:val="a4"/>
          <w:rFonts w:ascii="Arial" w:hAnsi="Arial" w:cs="Arial"/>
          <w:color w:val="000000"/>
        </w:rPr>
        <w:t>»</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b/>
          <w:bCs/>
          <w:color w:val="000000"/>
        </w:rPr>
        <w:t>Паспорт</w:t>
      </w:r>
    </w:p>
    <w:p w:rsidR="004465D3"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966F2D" w:rsidRPr="009648BE">
        <w:rPr>
          <w:rStyle w:val="a4"/>
          <w:rFonts w:ascii="Arial" w:hAnsi="Arial" w:cs="Arial"/>
          <w:color w:val="000000"/>
        </w:rPr>
        <w:t>Городе</w:t>
      </w:r>
      <w:r w:rsidR="004465D3" w:rsidRPr="009648BE">
        <w:rPr>
          <w:rStyle w:val="a4"/>
          <w:rFonts w:ascii="Arial" w:hAnsi="Arial" w:cs="Arial"/>
          <w:color w:val="000000"/>
        </w:rPr>
        <w:t>нском сельсовете Льговског</w:t>
      </w:r>
      <w:r w:rsidR="002C31D1" w:rsidRPr="009648BE">
        <w:rPr>
          <w:rStyle w:val="a4"/>
          <w:rFonts w:ascii="Arial" w:hAnsi="Arial" w:cs="Arial"/>
          <w:color w:val="000000"/>
        </w:rPr>
        <w:t xml:space="preserve">о района Курской области </w:t>
      </w:r>
      <w:r w:rsidR="00B800B9">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C96363">
        <w:rPr>
          <w:rStyle w:val="a4"/>
          <w:rFonts w:ascii="Arial" w:hAnsi="Arial" w:cs="Arial"/>
          <w:color w:val="000000"/>
        </w:rPr>
        <w:t>4</w:t>
      </w:r>
      <w:r w:rsidR="00033C28">
        <w:rPr>
          <w:rStyle w:val="a4"/>
          <w:rFonts w:ascii="Arial" w:hAnsi="Arial" w:cs="Arial"/>
          <w:color w:val="000000"/>
        </w:rPr>
        <w:t>-202</w:t>
      </w:r>
      <w:r w:rsidR="00C96363">
        <w:rPr>
          <w:rStyle w:val="a4"/>
          <w:rFonts w:ascii="Arial" w:hAnsi="Arial" w:cs="Arial"/>
          <w:color w:val="000000"/>
        </w:rPr>
        <w:t>6</w:t>
      </w:r>
      <w:r w:rsidR="00033C28">
        <w:rPr>
          <w:rStyle w:val="a4"/>
          <w:rFonts w:ascii="Arial" w:hAnsi="Arial" w:cs="Arial"/>
          <w:color w:val="000000"/>
        </w:rPr>
        <w:t>гг.</w:t>
      </w:r>
      <w:r w:rsidR="004465D3" w:rsidRPr="009648BE">
        <w:rPr>
          <w:rStyle w:val="a4"/>
          <w:rFonts w:ascii="Arial" w:hAnsi="Arial" w:cs="Arial"/>
          <w:color w:val="000000"/>
        </w:rPr>
        <w:t>»</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p>
    <w:tbl>
      <w:tblPr>
        <w:tblW w:w="9645" w:type="dxa"/>
        <w:tblInd w:w="108" w:type="dxa"/>
        <w:tblCellMar>
          <w:left w:w="0" w:type="dxa"/>
          <w:right w:w="0" w:type="dxa"/>
        </w:tblCellMar>
        <w:tblLook w:val="0000"/>
      </w:tblPr>
      <w:tblGrid>
        <w:gridCol w:w="2412"/>
        <w:gridCol w:w="7233"/>
      </w:tblGrid>
      <w:tr w:rsidR="00553E48" w:rsidRPr="009648BE"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Администрация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Соисполнители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C96363">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004465D3" w:rsidRPr="009648BE">
              <w:rPr>
                <w:rStyle w:val="a4"/>
                <w:rFonts w:ascii="Arial" w:hAnsi="Arial" w:cs="Arial"/>
                <w:b w:val="0"/>
                <w:color w:val="000000"/>
              </w:rPr>
              <w:t>в</w:t>
            </w:r>
            <w:r w:rsidR="00966F2D" w:rsidRPr="009648BE">
              <w:rPr>
                <w:rStyle w:val="a4"/>
                <w:rFonts w:ascii="Arial" w:hAnsi="Arial" w:cs="Arial"/>
                <w:b w:val="0"/>
                <w:color w:val="000000"/>
              </w:rPr>
              <w:t>Городе</w:t>
            </w:r>
            <w:r w:rsidR="004465D3" w:rsidRPr="009648BE">
              <w:rPr>
                <w:rStyle w:val="a4"/>
                <w:rFonts w:ascii="Arial" w:hAnsi="Arial" w:cs="Arial"/>
                <w:b w:val="0"/>
                <w:color w:val="000000"/>
              </w:rPr>
              <w:t>нском сельсовете Льговског</w:t>
            </w:r>
            <w:r w:rsidR="002C31D1" w:rsidRPr="009648BE">
              <w:rPr>
                <w:rStyle w:val="a4"/>
                <w:rFonts w:ascii="Arial" w:hAnsi="Arial" w:cs="Arial"/>
                <w:b w:val="0"/>
                <w:color w:val="000000"/>
              </w:rPr>
              <w:t xml:space="preserve">о района Курской области </w:t>
            </w:r>
            <w:r w:rsidR="00B800B9">
              <w:rPr>
                <w:rStyle w:val="a4"/>
                <w:rFonts w:ascii="Arial" w:hAnsi="Arial" w:cs="Arial"/>
                <w:b w:val="0"/>
                <w:color w:val="000000"/>
              </w:rPr>
              <w:t xml:space="preserve">на </w:t>
            </w:r>
            <w:r w:rsidR="00423049">
              <w:rPr>
                <w:rStyle w:val="a4"/>
                <w:rFonts w:ascii="Arial" w:hAnsi="Arial" w:cs="Arial"/>
                <w:b w:val="0"/>
                <w:color w:val="000000"/>
              </w:rPr>
              <w:t>202</w:t>
            </w:r>
            <w:r w:rsidR="00C96363">
              <w:rPr>
                <w:rStyle w:val="a4"/>
                <w:rFonts w:ascii="Arial" w:hAnsi="Arial" w:cs="Arial"/>
                <w:b w:val="0"/>
                <w:color w:val="000000"/>
              </w:rPr>
              <w:t>4</w:t>
            </w:r>
            <w:r w:rsidR="00033C28">
              <w:rPr>
                <w:rStyle w:val="a4"/>
                <w:rFonts w:ascii="Arial" w:hAnsi="Arial" w:cs="Arial"/>
                <w:b w:val="0"/>
                <w:color w:val="000000"/>
              </w:rPr>
              <w:t>-20</w:t>
            </w:r>
            <w:r w:rsidR="0021455E">
              <w:rPr>
                <w:rStyle w:val="a4"/>
                <w:rFonts w:ascii="Arial" w:hAnsi="Arial" w:cs="Arial"/>
                <w:b w:val="0"/>
                <w:color w:val="000000"/>
              </w:rPr>
              <w:t>2</w:t>
            </w:r>
            <w:r w:rsidR="00C96363">
              <w:rPr>
                <w:rStyle w:val="a4"/>
                <w:rFonts w:ascii="Arial" w:hAnsi="Arial" w:cs="Arial"/>
                <w:b w:val="0"/>
                <w:color w:val="000000"/>
              </w:rPr>
              <w:t>6</w:t>
            </w:r>
            <w:r w:rsidR="00033C28">
              <w:rPr>
                <w:rStyle w:val="a4"/>
                <w:rFonts w:ascii="Arial" w:hAnsi="Arial" w:cs="Arial"/>
                <w:b w:val="0"/>
                <w:color w:val="000000"/>
              </w:rPr>
              <w:t>гг.</w:t>
            </w:r>
            <w:r w:rsidR="004465D3" w:rsidRPr="009648BE">
              <w:rPr>
                <w:rStyle w:val="a4"/>
                <w:rFonts w:ascii="Arial" w:hAnsi="Arial" w:cs="Arial"/>
                <w:b w:val="0"/>
                <w:color w:val="000000"/>
              </w:rPr>
              <w:t>»</w:t>
            </w:r>
          </w:p>
        </w:tc>
      </w:tr>
      <w:tr w:rsidR="00553E48" w:rsidRPr="009648BE" w:rsidTr="00F1362C">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повышение роли физической культуры и спорта в формировании здорового образа жизни населения муниципального образования</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возраста;</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школьников;</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 </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xml:space="preserve">Целевые индикаторы и </w:t>
            </w:r>
            <w:r w:rsidRPr="009648BE">
              <w:rPr>
                <w:rFonts w:ascii="Arial" w:hAnsi="Arial" w:cs="Arial"/>
                <w:color w:val="000000"/>
              </w:rPr>
              <w:lastRenderedPageBreak/>
              <w:t>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lastRenderedPageBreak/>
              <w:t xml:space="preserve">удельный вес населения муниципального образования, систематически занимающегося физической культурой и </w:t>
            </w:r>
            <w:r w:rsidRPr="009648BE">
              <w:rPr>
                <w:rFonts w:ascii="Arial" w:hAnsi="Arial" w:cs="Arial"/>
                <w:color w:val="000000"/>
              </w:rPr>
              <w:lastRenderedPageBreak/>
              <w:t>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количество физкультурно-оздоровительных мероприятий</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lastRenderedPageBreak/>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C96363">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муниципаль</w:t>
            </w:r>
            <w:r w:rsidR="002C31D1" w:rsidRPr="009648BE">
              <w:rPr>
                <w:rFonts w:ascii="Arial" w:hAnsi="Arial" w:cs="Arial"/>
                <w:color w:val="000000"/>
              </w:rPr>
              <w:t>ная Программа реализуется в 20</w:t>
            </w:r>
            <w:r w:rsidR="0021455E">
              <w:rPr>
                <w:rFonts w:ascii="Arial" w:hAnsi="Arial" w:cs="Arial"/>
                <w:color w:val="000000"/>
              </w:rPr>
              <w:t>2</w:t>
            </w:r>
            <w:r w:rsidR="00C96363">
              <w:rPr>
                <w:rFonts w:ascii="Arial" w:hAnsi="Arial" w:cs="Arial"/>
                <w:color w:val="000000"/>
              </w:rPr>
              <w:t>4</w:t>
            </w:r>
            <w:r w:rsidR="002C31D1" w:rsidRPr="009648BE">
              <w:rPr>
                <w:rFonts w:ascii="Arial" w:hAnsi="Arial" w:cs="Arial"/>
                <w:color w:val="000000"/>
              </w:rPr>
              <w:t xml:space="preserve"> – 20</w:t>
            </w:r>
            <w:r w:rsidR="00B800B9">
              <w:rPr>
                <w:rFonts w:ascii="Arial" w:hAnsi="Arial" w:cs="Arial"/>
                <w:color w:val="000000"/>
              </w:rPr>
              <w:t>2</w:t>
            </w:r>
            <w:r w:rsidR="00C96363">
              <w:rPr>
                <w:rFonts w:ascii="Arial" w:hAnsi="Arial" w:cs="Arial"/>
                <w:color w:val="000000"/>
              </w:rPr>
              <w:t>6</w:t>
            </w:r>
            <w:r w:rsidRPr="009648BE">
              <w:rPr>
                <w:rFonts w:ascii="Arial" w:hAnsi="Arial" w:cs="Arial"/>
                <w:color w:val="000000"/>
              </w:rPr>
              <w:t xml:space="preserve">   годы в один этап</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w:t>
            </w:r>
          </w:p>
          <w:p w:rsidR="00553E48" w:rsidRPr="004677AB" w:rsidRDefault="00553E48" w:rsidP="001406A1">
            <w:pPr>
              <w:pStyle w:val="a3"/>
              <w:shd w:val="clear" w:color="auto" w:fill="FFFFFF"/>
              <w:spacing w:before="0" w:beforeAutospacing="0" w:after="0" w:afterAutospacing="0"/>
              <w:jc w:val="both"/>
              <w:rPr>
                <w:rFonts w:ascii="Arial" w:hAnsi="Arial" w:cs="Arial"/>
              </w:rPr>
            </w:pPr>
            <w:r w:rsidRPr="009648BE">
              <w:rPr>
                <w:rFonts w:ascii="Arial" w:hAnsi="Arial" w:cs="Arial"/>
                <w:color w:val="000000"/>
              </w:rPr>
              <w:t>Общий объем финансирования муниципальной программы за счет средс</w:t>
            </w:r>
            <w:r w:rsidR="007F6A4D" w:rsidRPr="009648BE">
              <w:rPr>
                <w:rFonts w:ascii="Arial" w:hAnsi="Arial" w:cs="Arial"/>
                <w:color w:val="000000"/>
              </w:rPr>
              <w:t xml:space="preserve">тв местного бюджета составит – </w:t>
            </w:r>
            <w:r w:rsidR="00845A6A">
              <w:rPr>
                <w:rFonts w:ascii="Arial" w:hAnsi="Arial" w:cs="Arial"/>
                <w:color w:val="000000"/>
              </w:rPr>
              <w:t>60</w:t>
            </w:r>
            <w:r w:rsidR="007A7AD2" w:rsidRPr="007A7AD2">
              <w:rPr>
                <w:rFonts w:ascii="Arial" w:hAnsi="Arial" w:cs="Arial"/>
                <w:color w:val="000000"/>
              </w:rPr>
              <w:t xml:space="preserve"> 0</w:t>
            </w:r>
            <w:r w:rsidR="00F63A7E">
              <w:rPr>
                <w:rFonts w:ascii="Arial" w:hAnsi="Arial" w:cs="Arial"/>
                <w:color w:val="000000"/>
              </w:rPr>
              <w:t>00</w:t>
            </w:r>
            <w:r w:rsidRPr="004677AB">
              <w:rPr>
                <w:rFonts w:ascii="Arial" w:hAnsi="Arial" w:cs="Arial"/>
              </w:rPr>
              <w:t xml:space="preserve"> рублей, в</w:t>
            </w:r>
            <w:r w:rsidRPr="00033C28">
              <w:rPr>
                <w:rFonts w:ascii="Arial" w:hAnsi="Arial" w:cs="Arial"/>
                <w:color w:val="FF0000"/>
              </w:rPr>
              <w:t xml:space="preserve"> </w:t>
            </w:r>
            <w:r w:rsidRPr="004677AB">
              <w:rPr>
                <w:rFonts w:ascii="Arial" w:hAnsi="Arial" w:cs="Arial"/>
              </w:rPr>
              <w:t>т.ч. по годам:</w:t>
            </w:r>
          </w:p>
          <w:p w:rsidR="00553E48" w:rsidRPr="00D86526" w:rsidRDefault="007F6A4D"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21455E">
              <w:rPr>
                <w:rFonts w:ascii="Arial" w:hAnsi="Arial" w:cs="Arial"/>
              </w:rPr>
              <w:t>2</w:t>
            </w:r>
            <w:r w:rsidR="00C96363">
              <w:rPr>
                <w:rFonts w:ascii="Arial" w:hAnsi="Arial" w:cs="Arial"/>
              </w:rPr>
              <w:t>4</w:t>
            </w:r>
            <w:r w:rsidRPr="00D86526">
              <w:rPr>
                <w:rFonts w:ascii="Arial" w:hAnsi="Arial" w:cs="Arial"/>
              </w:rPr>
              <w:t xml:space="preserve"> год – </w:t>
            </w:r>
            <w:r w:rsidR="00423049">
              <w:rPr>
                <w:rFonts w:ascii="Arial" w:hAnsi="Arial" w:cs="Arial"/>
              </w:rPr>
              <w:t xml:space="preserve"> </w:t>
            </w:r>
            <w:r w:rsidR="00845A6A">
              <w:rPr>
                <w:rFonts w:ascii="Arial" w:hAnsi="Arial" w:cs="Arial"/>
              </w:rPr>
              <w:t>2</w:t>
            </w:r>
            <w:r w:rsidR="00865271">
              <w:rPr>
                <w:rFonts w:ascii="Arial" w:hAnsi="Arial" w:cs="Arial"/>
              </w:rPr>
              <w:t>0</w:t>
            </w:r>
            <w:r w:rsidR="00553E48" w:rsidRPr="00D86526">
              <w:rPr>
                <w:rFonts w:ascii="Arial" w:hAnsi="Arial" w:cs="Arial"/>
              </w:rPr>
              <w:t xml:space="preserve"> 000 рублей;</w:t>
            </w:r>
          </w:p>
          <w:p w:rsidR="00553E48" w:rsidRPr="00D86526" w:rsidRDefault="00AE3FBA"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202</w:t>
            </w:r>
            <w:r w:rsidR="00C96363">
              <w:rPr>
                <w:rFonts w:ascii="Arial" w:hAnsi="Arial" w:cs="Arial"/>
              </w:rPr>
              <w:t>5</w:t>
            </w:r>
            <w:r w:rsidR="007F6A4D" w:rsidRPr="00D86526">
              <w:rPr>
                <w:rFonts w:ascii="Arial" w:hAnsi="Arial" w:cs="Arial"/>
              </w:rPr>
              <w:t xml:space="preserve"> год – </w:t>
            </w:r>
            <w:r w:rsidR="00845A6A">
              <w:rPr>
                <w:rFonts w:ascii="Arial" w:hAnsi="Arial" w:cs="Arial"/>
              </w:rPr>
              <w:t>2</w:t>
            </w:r>
            <w:r w:rsidR="00423049">
              <w:rPr>
                <w:rFonts w:ascii="Arial" w:hAnsi="Arial" w:cs="Arial"/>
              </w:rPr>
              <w:t xml:space="preserve">0 </w:t>
            </w:r>
            <w:r w:rsidR="00553E48" w:rsidRPr="00D86526">
              <w:rPr>
                <w:rFonts w:ascii="Arial" w:hAnsi="Arial" w:cs="Arial"/>
              </w:rPr>
              <w:t>000 рублей;</w:t>
            </w:r>
          </w:p>
          <w:p w:rsidR="00553E48" w:rsidRPr="00AE3FBA" w:rsidRDefault="00B800B9"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644772">
              <w:rPr>
                <w:rFonts w:ascii="Arial" w:hAnsi="Arial" w:cs="Arial"/>
              </w:rPr>
              <w:t>2</w:t>
            </w:r>
            <w:r w:rsidR="00C96363">
              <w:rPr>
                <w:rFonts w:ascii="Arial" w:hAnsi="Arial" w:cs="Arial"/>
              </w:rPr>
              <w:t>6</w:t>
            </w:r>
            <w:r w:rsidR="007F6A4D" w:rsidRPr="00D86526">
              <w:rPr>
                <w:rFonts w:ascii="Arial" w:hAnsi="Arial" w:cs="Arial"/>
              </w:rPr>
              <w:t xml:space="preserve"> год – </w:t>
            </w:r>
            <w:r w:rsidR="00F63A7E">
              <w:rPr>
                <w:rFonts w:ascii="Arial" w:hAnsi="Arial" w:cs="Arial"/>
              </w:rPr>
              <w:t xml:space="preserve"> </w:t>
            </w:r>
            <w:r w:rsidR="00845A6A">
              <w:rPr>
                <w:rFonts w:ascii="Arial" w:hAnsi="Arial" w:cs="Arial"/>
              </w:rPr>
              <w:t>20 0</w:t>
            </w:r>
            <w:r w:rsidR="00553E48" w:rsidRPr="00D86526">
              <w:rPr>
                <w:rFonts w:ascii="Arial" w:hAnsi="Arial" w:cs="Arial"/>
              </w:rPr>
              <w:t>00 рублей,</w:t>
            </w:r>
          </w:p>
          <w:p w:rsidR="00553E48" w:rsidRPr="004677AB" w:rsidRDefault="00553E48" w:rsidP="001406A1">
            <w:pPr>
              <w:pStyle w:val="a3"/>
              <w:shd w:val="clear" w:color="auto" w:fill="FFFFFF"/>
              <w:spacing w:before="0" w:beforeAutospacing="0" w:after="0" w:afterAutospacing="0"/>
              <w:jc w:val="both"/>
              <w:rPr>
                <w:rFonts w:ascii="Arial" w:hAnsi="Arial" w:cs="Arial"/>
              </w:rPr>
            </w:pPr>
            <w:proofErr w:type="gramStart"/>
            <w:r w:rsidRPr="009648BE">
              <w:rPr>
                <w:rFonts w:ascii="Arial" w:hAnsi="Arial" w:cs="Arial"/>
                <w:color w:val="000000"/>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w:t>
            </w:r>
            <w:r w:rsidR="00966F2D" w:rsidRPr="009648BE">
              <w:rPr>
                <w:rFonts w:ascii="Arial" w:hAnsi="Arial" w:cs="Arial"/>
                <w:color w:val="000000"/>
              </w:rPr>
              <w:t>Городен</w:t>
            </w:r>
            <w:r w:rsidR="004465D3" w:rsidRPr="009648BE">
              <w:rPr>
                <w:rFonts w:ascii="Arial" w:hAnsi="Arial" w:cs="Arial"/>
                <w:color w:val="000000"/>
              </w:rPr>
              <w:t xml:space="preserve">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w:t>
            </w:r>
            <w:r w:rsidR="00845A6A">
              <w:rPr>
                <w:rFonts w:ascii="Arial" w:hAnsi="Arial" w:cs="Arial"/>
                <w:color w:val="000000"/>
              </w:rPr>
              <w:t>60</w:t>
            </w:r>
            <w:r w:rsidR="007A7AD2" w:rsidRPr="007A7AD2">
              <w:rPr>
                <w:rFonts w:ascii="Arial" w:hAnsi="Arial" w:cs="Arial"/>
                <w:color w:val="000000"/>
              </w:rPr>
              <w:t xml:space="preserve"> 0</w:t>
            </w:r>
            <w:r w:rsidR="00F63A7E">
              <w:rPr>
                <w:rFonts w:ascii="Arial" w:hAnsi="Arial" w:cs="Arial"/>
                <w:color w:val="000000"/>
              </w:rPr>
              <w:t>00</w:t>
            </w:r>
            <w:r w:rsidRPr="00033C28">
              <w:rPr>
                <w:rFonts w:ascii="Arial" w:hAnsi="Arial" w:cs="Arial"/>
                <w:color w:val="FF0000"/>
              </w:rPr>
              <w:t xml:space="preserve"> </w:t>
            </w:r>
            <w:r w:rsidRPr="004677AB">
              <w:rPr>
                <w:rFonts w:ascii="Arial" w:hAnsi="Arial" w:cs="Arial"/>
              </w:rPr>
              <w:t>рублей, в т.ч. по годам:</w:t>
            </w:r>
            <w:proofErr w:type="gramEnd"/>
          </w:p>
          <w:p w:rsidR="00D86526" w:rsidRPr="00D86526" w:rsidRDefault="00D86526" w:rsidP="00D86526">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21455E">
              <w:rPr>
                <w:rFonts w:ascii="Arial" w:hAnsi="Arial" w:cs="Arial"/>
              </w:rPr>
              <w:t>2</w:t>
            </w:r>
            <w:r w:rsidR="00C96363">
              <w:rPr>
                <w:rFonts w:ascii="Arial" w:hAnsi="Arial" w:cs="Arial"/>
              </w:rPr>
              <w:t>4</w:t>
            </w:r>
            <w:r w:rsidRPr="00D86526">
              <w:rPr>
                <w:rFonts w:ascii="Arial" w:hAnsi="Arial" w:cs="Arial"/>
              </w:rPr>
              <w:t xml:space="preserve"> год – </w:t>
            </w:r>
            <w:r w:rsidR="00423049">
              <w:rPr>
                <w:rFonts w:ascii="Arial" w:hAnsi="Arial" w:cs="Arial"/>
              </w:rPr>
              <w:t xml:space="preserve"> </w:t>
            </w:r>
            <w:r w:rsidR="00845A6A">
              <w:rPr>
                <w:rFonts w:ascii="Arial" w:hAnsi="Arial" w:cs="Arial"/>
              </w:rPr>
              <w:t>2</w:t>
            </w:r>
            <w:r w:rsidR="00865271">
              <w:rPr>
                <w:rFonts w:ascii="Arial" w:hAnsi="Arial" w:cs="Arial"/>
              </w:rPr>
              <w:t>0</w:t>
            </w:r>
            <w:r w:rsidR="00423049">
              <w:rPr>
                <w:rFonts w:ascii="Arial" w:hAnsi="Arial" w:cs="Arial"/>
              </w:rPr>
              <w:t xml:space="preserve"> </w:t>
            </w:r>
            <w:r w:rsidRPr="00D86526">
              <w:rPr>
                <w:rFonts w:ascii="Arial" w:hAnsi="Arial" w:cs="Arial"/>
              </w:rPr>
              <w:t>000 рублей;</w:t>
            </w:r>
          </w:p>
          <w:p w:rsidR="00D86526" w:rsidRPr="00D86526" w:rsidRDefault="00423049" w:rsidP="00D86526">
            <w:pPr>
              <w:pStyle w:val="a3"/>
              <w:shd w:val="clear" w:color="auto" w:fill="FFFFFF"/>
              <w:spacing w:before="0" w:beforeAutospacing="0" w:after="0" w:afterAutospacing="0"/>
              <w:jc w:val="both"/>
              <w:rPr>
                <w:rFonts w:ascii="Arial" w:hAnsi="Arial" w:cs="Arial"/>
              </w:rPr>
            </w:pPr>
            <w:r>
              <w:rPr>
                <w:rFonts w:ascii="Arial" w:hAnsi="Arial" w:cs="Arial"/>
              </w:rPr>
              <w:t>202</w:t>
            </w:r>
            <w:r w:rsidR="00C96363">
              <w:rPr>
                <w:rFonts w:ascii="Arial" w:hAnsi="Arial" w:cs="Arial"/>
              </w:rPr>
              <w:t>5</w:t>
            </w:r>
            <w:r>
              <w:rPr>
                <w:rFonts w:ascii="Arial" w:hAnsi="Arial" w:cs="Arial"/>
              </w:rPr>
              <w:t xml:space="preserve"> год</w:t>
            </w:r>
            <w:r w:rsidR="00D86526" w:rsidRPr="00D86526">
              <w:rPr>
                <w:rFonts w:ascii="Arial" w:hAnsi="Arial" w:cs="Arial"/>
              </w:rPr>
              <w:t xml:space="preserve"> – </w:t>
            </w:r>
            <w:r w:rsidR="00845A6A">
              <w:rPr>
                <w:rFonts w:ascii="Arial" w:hAnsi="Arial" w:cs="Arial"/>
              </w:rPr>
              <w:t>2</w:t>
            </w:r>
            <w:r>
              <w:rPr>
                <w:rFonts w:ascii="Arial" w:hAnsi="Arial" w:cs="Arial"/>
              </w:rPr>
              <w:t>0</w:t>
            </w:r>
            <w:r w:rsidR="00D86526" w:rsidRPr="00D86526">
              <w:rPr>
                <w:rFonts w:ascii="Arial" w:hAnsi="Arial" w:cs="Arial"/>
              </w:rPr>
              <w:t xml:space="preserve"> 000 рублей;</w:t>
            </w:r>
          </w:p>
          <w:p w:rsidR="00553E48" w:rsidRPr="00D86526" w:rsidRDefault="00D86526" w:rsidP="00845A6A">
            <w:pPr>
              <w:pStyle w:val="a3"/>
              <w:shd w:val="clear" w:color="auto" w:fill="FFFFFF"/>
              <w:spacing w:before="0" w:beforeAutospacing="0" w:after="0" w:afterAutospacing="0"/>
              <w:jc w:val="both"/>
              <w:rPr>
                <w:rFonts w:ascii="Arial" w:hAnsi="Arial" w:cs="Arial"/>
              </w:rPr>
            </w:pPr>
            <w:r w:rsidRPr="00D86526">
              <w:rPr>
                <w:rFonts w:ascii="Arial" w:hAnsi="Arial" w:cs="Arial"/>
              </w:rPr>
              <w:t>202</w:t>
            </w:r>
            <w:r w:rsidR="00C96363">
              <w:rPr>
                <w:rFonts w:ascii="Arial" w:hAnsi="Arial" w:cs="Arial"/>
              </w:rPr>
              <w:t>6</w:t>
            </w:r>
            <w:r w:rsidRPr="00D86526">
              <w:rPr>
                <w:rFonts w:ascii="Arial" w:hAnsi="Arial" w:cs="Arial"/>
              </w:rPr>
              <w:t xml:space="preserve"> год </w:t>
            </w:r>
            <w:r w:rsidR="00423049">
              <w:rPr>
                <w:rFonts w:ascii="Arial" w:hAnsi="Arial" w:cs="Arial"/>
              </w:rPr>
              <w:t xml:space="preserve">-   </w:t>
            </w:r>
            <w:r w:rsidR="00845A6A">
              <w:rPr>
                <w:rFonts w:ascii="Arial" w:hAnsi="Arial" w:cs="Arial"/>
              </w:rPr>
              <w:t>20</w:t>
            </w:r>
            <w:r w:rsidR="00423049">
              <w:rPr>
                <w:rFonts w:ascii="Arial" w:hAnsi="Arial" w:cs="Arial"/>
              </w:rPr>
              <w:t xml:space="preserve"> 0</w:t>
            </w:r>
            <w:r w:rsidRPr="00D86526">
              <w:rPr>
                <w:rFonts w:ascii="Arial" w:hAnsi="Arial" w:cs="Arial"/>
              </w:rPr>
              <w:t>00</w:t>
            </w:r>
            <w:r w:rsidR="00423049">
              <w:rPr>
                <w:rFonts w:ascii="Arial" w:hAnsi="Arial" w:cs="Arial"/>
              </w:rPr>
              <w:t xml:space="preserve"> </w:t>
            </w:r>
            <w:r w:rsidRPr="00D86526">
              <w:rPr>
                <w:rFonts w:ascii="Arial" w:hAnsi="Arial" w:cs="Arial"/>
              </w:rPr>
              <w:t xml:space="preserve"> рублей.</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качества организационной работы, зрелищности проводимых мероприятий;</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интереса населения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информированность населения и обеспечение доступности информации по вопросам физической культуры и спорта</w:t>
            </w:r>
          </w:p>
        </w:tc>
      </w:tr>
    </w:tbl>
    <w:p w:rsidR="00553E48" w:rsidRPr="009648BE" w:rsidRDefault="00553E48" w:rsidP="001406A1">
      <w:pPr>
        <w:pStyle w:val="a3"/>
        <w:shd w:val="clear" w:color="auto" w:fill="FFFFFF"/>
        <w:spacing w:before="0" w:beforeAutospacing="0" w:after="0" w:afterAutospacing="0"/>
        <w:ind w:left="36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left="360"/>
        <w:jc w:val="center"/>
        <w:rPr>
          <w:rFonts w:ascii="Arial" w:hAnsi="Arial" w:cs="Arial"/>
          <w:color w:val="000000"/>
        </w:rPr>
      </w:pPr>
      <w:r w:rsidRPr="009648BE">
        <w:rPr>
          <w:rStyle w:val="a4"/>
          <w:rFonts w:ascii="Arial" w:hAnsi="Arial" w:cs="Arial"/>
          <w:color w:val="000000"/>
        </w:rPr>
        <w:t>I. Общая характеристика сферы реализации муниципальной программы, основные проблемы в указанной сфере</w:t>
      </w:r>
      <w:r w:rsidRPr="009648BE">
        <w:rPr>
          <w:rStyle w:val="apple-converted-space"/>
          <w:rFonts w:ascii="Arial" w:hAnsi="Arial" w:cs="Arial"/>
          <w:b/>
          <w:bCs/>
          <w:color w:val="000000"/>
        </w:rPr>
        <w:t> </w:t>
      </w:r>
      <w:r w:rsidRPr="009648BE">
        <w:rPr>
          <w:rStyle w:val="a4"/>
          <w:rFonts w:ascii="Arial" w:hAnsi="Arial" w:cs="Arial"/>
          <w:color w:val="000000"/>
        </w:rPr>
        <w:t>и прогноз ее развития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(далее –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Сегодня имеется ряд проблем, влияющих на развитие физической культуры, требующих неотложного решения, в том числе: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недостаточное привлечение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низкий уровень пропаганды занятиями физической культурой и спортом, как составляющей здорового образа жизни.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Реализация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Основные программные мероприятия связаны с развитием физической культуры и массового спорта, в т.ч., включая: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и школьного возраста;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развитие физической культуры и спорта по месту жительства;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возможность адаптации мероприятий муниципальной программы потребностям населения и, при необходимости, их корректировки.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Самыми популярными видами спорта в муниципальном образовании являю</w:t>
      </w:r>
      <w:r w:rsidR="00966F2D" w:rsidRPr="009648BE">
        <w:rPr>
          <w:rFonts w:ascii="Arial" w:hAnsi="Arial" w:cs="Arial"/>
          <w:color w:val="000000"/>
        </w:rPr>
        <w:t>тся футбол, мини-футбол, хоккей</w:t>
      </w:r>
      <w:r w:rsidRPr="009648BE">
        <w:rPr>
          <w:rFonts w:ascii="Arial" w:hAnsi="Arial" w:cs="Arial"/>
          <w:color w:val="000000"/>
        </w:rPr>
        <w:t xml:space="preserve">. Ежегодно проводятся соревнования по вышеперечисленным видам спорта.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сельсовета функционирует спортивный зал в </w:t>
      </w:r>
      <w:r w:rsidR="006C32B8" w:rsidRPr="009648BE">
        <w:rPr>
          <w:rFonts w:ascii="Arial" w:hAnsi="Arial" w:cs="Arial"/>
          <w:color w:val="000000"/>
        </w:rPr>
        <w:t>ГороденскойСОШ</w:t>
      </w:r>
      <w:r w:rsidRPr="009648BE">
        <w:rPr>
          <w:rFonts w:ascii="Arial" w:hAnsi="Arial" w:cs="Arial"/>
          <w:color w:val="000000"/>
        </w:rPr>
        <w:t>. Жители муниципального образования принимают участие в различных спортивных мероприятиях, становясь призерами соревнований.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Основными направлениями в сфере развития физической культуры и спорта являются: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развитие массовой физической культуры и спорта на территории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проведение спортивных мероприятий и праздников;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участие в межмуниципальных и районных спортивных соревнованиях.</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муниципальной программы необходимо учитывать возможные финансовые, социальные, управленческие и прочие риски.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Реализация муниципальной программы позволит: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создать условия для развития массовых и индивидуальных форм физкультурно-оздоровительной и спортивной работы по месту жительства;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обеспечить дальнейшее развитие различных видов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пропагандировать здоровый образ жизни;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повысить эффективность профилактики негативных социальных явлений среди молодежи.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Муниципальная программа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сельсовета.</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left="360"/>
        <w:jc w:val="center"/>
        <w:rPr>
          <w:rStyle w:val="a4"/>
          <w:rFonts w:ascii="Arial" w:hAnsi="Arial" w:cs="Arial"/>
          <w:color w:val="000000"/>
        </w:rPr>
      </w:pPr>
      <w:r w:rsidRPr="009648BE">
        <w:rPr>
          <w:rStyle w:val="a4"/>
          <w:rFonts w:ascii="Arial" w:hAnsi="Arial" w:cs="Arial"/>
          <w:color w:val="000000"/>
        </w:rPr>
        <w:t>II. Приоритеты муниципальной политики в сфере реализации муниципальной программы, цели, задачи и показател</w:t>
      </w:r>
      <w:proofErr w:type="gramStart"/>
      <w:r w:rsidRPr="009648BE">
        <w:rPr>
          <w:rStyle w:val="a4"/>
          <w:rFonts w:ascii="Arial" w:hAnsi="Arial" w:cs="Arial"/>
          <w:color w:val="000000"/>
        </w:rPr>
        <w:t>и(</w:t>
      </w:r>
      <w:proofErr w:type="gramEnd"/>
      <w:r w:rsidRPr="009648BE">
        <w:rPr>
          <w:rStyle w:val="a4"/>
          <w:rFonts w:ascii="Arial" w:hAnsi="Arial" w:cs="Arial"/>
          <w:color w:val="000000"/>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966F2D" w:rsidRPr="009648BE" w:rsidRDefault="00966F2D" w:rsidP="001406A1">
      <w:pPr>
        <w:pStyle w:val="a3"/>
        <w:shd w:val="clear" w:color="auto" w:fill="FFFFFF"/>
        <w:spacing w:before="0" w:beforeAutospacing="0" w:after="0" w:afterAutospacing="0"/>
        <w:ind w:left="36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Успешное развитие физической культуры и массового спорта имеет приоритетное значение для укрепления здоровья жителей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Создание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553E48" w:rsidRPr="009648BE" w:rsidRDefault="00553E48" w:rsidP="001406A1">
      <w:pPr>
        <w:pStyle w:val="a3"/>
        <w:shd w:val="clear" w:color="auto" w:fill="FFFFFF"/>
        <w:spacing w:before="0" w:beforeAutospacing="0" w:after="0" w:afterAutospacing="0"/>
        <w:ind w:firstLine="720"/>
        <w:rPr>
          <w:rFonts w:ascii="Arial" w:hAnsi="Arial" w:cs="Arial"/>
          <w:color w:val="000000"/>
        </w:rPr>
      </w:pPr>
      <w:r w:rsidRPr="009648BE">
        <w:rPr>
          <w:rFonts w:ascii="Arial" w:hAnsi="Arial" w:cs="Arial"/>
          <w:color w:val="000000"/>
        </w:rPr>
        <w:t>В соответствии с приоритетами муниципальной политики цели настоящей муниципальной программы формулируются следующим образом: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роли физической культуры и спорта в формировании здорового образа жизни населения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возраста;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школьников;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Состав показателей и индикаторов муниципальной программы определен исходя </w:t>
      </w:r>
      <w:proofErr w:type="gramStart"/>
      <w:r w:rsidRPr="009648BE">
        <w:rPr>
          <w:rFonts w:ascii="Arial" w:hAnsi="Arial" w:cs="Arial"/>
          <w:color w:val="000000"/>
        </w:rPr>
        <w:t>из</w:t>
      </w:r>
      <w:proofErr w:type="gramEnd"/>
      <w:r w:rsidRPr="009648BE">
        <w:rPr>
          <w:rFonts w:ascii="Arial" w:hAnsi="Arial" w:cs="Arial"/>
          <w:color w:val="000000"/>
        </w:rPr>
        <w:t>:</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наблюдаемости значений и индикаторов в течение срока реализации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охвата наиболее значимых результатов выполнения основных мероприятий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К общим показателям (индикаторам) муниципальной программы отнесены:</w:t>
      </w:r>
      <w:proofErr w:type="gramEnd"/>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удельный вес населения муниципального образования, систематически занимающегося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количество физкультурно-оздоровительных мероприятий.</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Муниципальная программ</w:t>
      </w:r>
      <w:r w:rsidR="007F6A4D" w:rsidRPr="009648BE">
        <w:rPr>
          <w:rFonts w:ascii="Arial" w:hAnsi="Arial" w:cs="Arial"/>
          <w:color w:val="000000"/>
        </w:rPr>
        <w:t>а реализуется в один этап в 20</w:t>
      </w:r>
      <w:r w:rsidR="0021455E">
        <w:rPr>
          <w:rFonts w:ascii="Arial" w:hAnsi="Arial" w:cs="Arial"/>
          <w:color w:val="000000"/>
        </w:rPr>
        <w:t>2</w:t>
      </w:r>
      <w:r w:rsidR="00B61E6F">
        <w:rPr>
          <w:rFonts w:ascii="Arial" w:hAnsi="Arial" w:cs="Arial"/>
          <w:color w:val="000000"/>
        </w:rPr>
        <w:t>4</w:t>
      </w:r>
      <w:r w:rsidR="007F6A4D" w:rsidRPr="009648BE">
        <w:rPr>
          <w:rFonts w:ascii="Arial" w:hAnsi="Arial" w:cs="Arial"/>
          <w:color w:val="000000"/>
        </w:rPr>
        <w:t xml:space="preserve"> –</w:t>
      </w:r>
      <w:r w:rsidR="00423049">
        <w:rPr>
          <w:rFonts w:ascii="Arial" w:hAnsi="Arial" w:cs="Arial"/>
          <w:color w:val="000000"/>
        </w:rPr>
        <w:t xml:space="preserve"> 202</w:t>
      </w:r>
      <w:r w:rsidR="00B61E6F">
        <w:rPr>
          <w:rFonts w:ascii="Arial" w:hAnsi="Arial" w:cs="Arial"/>
          <w:color w:val="000000"/>
        </w:rPr>
        <w:t xml:space="preserve">6 </w:t>
      </w:r>
      <w:r w:rsidRPr="009648BE">
        <w:rPr>
          <w:rFonts w:ascii="Arial" w:hAnsi="Arial" w:cs="Arial"/>
          <w:color w:val="000000"/>
        </w:rPr>
        <w:t>годы.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Ожидаются следующие результаты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качества организационной работы, зрелищности проводимых мероприятий;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к занятиям физической культурой и спортом;</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информированность населения и обеспечение доступности информации по вопросам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III. Сведения о показателях и индикаторах муниципальной программы</w:t>
      </w:r>
    </w:p>
    <w:p w:rsidR="00966F2D" w:rsidRPr="009648BE" w:rsidRDefault="00966F2D" w:rsidP="001406A1">
      <w:pPr>
        <w:pStyle w:val="consplusnonformat"/>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Показатели (индикаторы)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удельный вес населения муниципального образования, систематически занимающегося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количество физкультурно-оздоровительных мероприятий.</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 xml:space="preserve">Система показателей (индикаторов) сформирована с учетом </w:t>
      </w:r>
      <w:proofErr w:type="gramStart"/>
      <w:r w:rsidRPr="009648BE">
        <w:rPr>
          <w:rFonts w:ascii="Arial" w:hAnsi="Arial" w:cs="Arial"/>
          <w:color w:val="000000"/>
        </w:rPr>
        <w:t>обеспечения возможности подтверждения достижения цели</w:t>
      </w:r>
      <w:proofErr w:type="gramEnd"/>
      <w:r w:rsidRPr="009648BE">
        <w:rPr>
          <w:rFonts w:ascii="Arial" w:hAnsi="Arial" w:cs="Arial"/>
          <w:color w:val="000000"/>
        </w:rPr>
        <w:t xml:space="preserve"> и решения задач Программы.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IV. Обобщенная характеристика основных мероприятий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рамках муниципальной программы реализуется следующая подпрограмма: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1. 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основных мероприятий подпрограммы</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 приведен в приложении № 2 к настоящей муниципальной программе.</w:t>
      </w:r>
    </w:p>
    <w:p w:rsidR="00553E48" w:rsidRPr="009648BE" w:rsidRDefault="00553E48" w:rsidP="001406A1">
      <w:pPr>
        <w:pStyle w:val="a3"/>
        <w:shd w:val="clear" w:color="auto" w:fill="FFFFFF"/>
        <w:spacing w:before="0" w:beforeAutospacing="0" w:after="0" w:afterAutospacing="0"/>
        <w:ind w:firstLine="720"/>
        <w:jc w:val="both"/>
        <w:rPr>
          <w:rFonts w:ascii="Arial" w:hAnsi="Arial" w:cs="Arial"/>
          <w:color w:val="000000"/>
        </w:rPr>
      </w:pPr>
      <w:r w:rsidRPr="009648BE">
        <w:rPr>
          <w:rFonts w:ascii="Arial" w:hAnsi="Arial" w:cs="Arial"/>
          <w:color w:val="000000"/>
        </w:rPr>
        <w:t>Конкретное описание мероприятий подпрограммы раскрыто в соответствующей ей подпрограмме.</w:t>
      </w:r>
    </w:p>
    <w:p w:rsidR="00966F2D" w:rsidRPr="009648BE" w:rsidRDefault="00966F2D" w:rsidP="001406A1">
      <w:pPr>
        <w:pStyle w:val="a3"/>
        <w:shd w:val="clear" w:color="auto" w:fill="FFFFFF"/>
        <w:spacing w:before="0" w:beforeAutospacing="0" w:after="0" w:afterAutospacing="0"/>
        <w:ind w:firstLine="720"/>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V. Обобщенная характеристика мер государственного регулирования в сфере реализации муниципальной программы </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567"/>
        <w:jc w:val="both"/>
        <w:rPr>
          <w:rFonts w:ascii="Arial" w:hAnsi="Arial" w:cs="Arial"/>
          <w:color w:val="000000"/>
        </w:rPr>
      </w:pPr>
      <w:r w:rsidRPr="009648BE">
        <w:rPr>
          <w:rFonts w:ascii="Arial" w:hAnsi="Arial" w:cs="Arial"/>
          <w:color w:val="000000"/>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966F2D" w:rsidRPr="009648BE" w:rsidRDefault="00966F2D" w:rsidP="001406A1">
      <w:pPr>
        <w:pStyle w:val="a3"/>
        <w:shd w:val="clear" w:color="auto" w:fill="FFFFFF"/>
        <w:spacing w:before="0" w:beforeAutospacing="0" w:after="0" w:afterAutospacing="0"/>
        <w:ind w:firstLine="567"/>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VI. Сведения об основных мерах правового регулирования в сфере реализации муниципальной программы</w:t>
      </w:r>
    </w:p>
    <w:p w:rsidR="00966F2D" w:rsidRPr="009648BE" w:rsidRDefault="00966F2D" w:rsidP="001406A1">
      <w:pPr>
        <w:pStyle w:val="consplusnonformat"/>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Меры правового регулирования в рамках реализации муниципальной программы не предусмотрены.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w:t>
      </w:r>
      <w:r w:rsidRPr="009648BE">
        <w:rPr>
          <w:rFonts w:ascii="Arial" w:hAnsi="Arial" w:cs="Arial"/>
          <w:color w:val="000000"/>
        </w:rPr>
        <w:lastRenderedPageBreak/>
        <w:t>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в сфере ее реализации.</w:t>
      </w: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VII. Прогноз сводных показателей муниципальных заданий по этапам реализации муниципальной программы </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Муниципальные задания в рамках реализации муниципальной программы не предусмотрены.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VIII. Обобщенная характеристика основных мероприятий, реализуемых муниципальным образованием</w:t>
      </w:r>
      <w:r w:rsidRPr="009648BE">
        <w:rPr>
          <w:rFonts w:ascii="Arial" w:hAnsi="Arial" w:cs="Arial"/>
          <w:color w:val="000000"/>
        </w:rPr>
        <w:t> </w:t>
      </w:r>
    </w:p>
    <w:p w:rsidR="00966F2D" w:rsidRPr="009648BE" w:rsidRDefault="00966F2D" w:rsidP="001406A1">
      <w:pPr>
        <w:pStyle w:val="consplusnonformat"/>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Муниципальная программа реализуется Администрацией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966F2D" w:rsidRPr="009648BE" w:rsidRDefault="00966F2D" w:rsidP="001406A1">
      <w:pPr>
        <w:pStyle w:val="consplusnormal"/>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966F2D" w:rsidRPr="009648BE" w:rsidRDefault="00966F2D" w:rsidP="001406A1">
      <w:pPr>
        <w:pStyle w:val="consplusnormal"/>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X. Обоснование выделения подпрограммы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рамках муниципальной программы выделена одна подпрограмма: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1. 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9648BE">
        <w:rPr>
          <w:rFonts w:ascii="Arial" w:hAnsi="Arial" w:cs="Arial"/>
          <w:color w:val="000000"/>
        </w:rPr>
        <w:t>программы</w:t>
      </w:r>
      <w:proofErr w:type="gramEnd"/>
      <w:r w:rsidRPr="009648BE">
        <w:rPr>
          <w:rFonts w:ascii="Arial" w:hAnsi="Arial" w:cs="Arial"/>
          <w:color w:val="000000"/>
        </w:rPr>
        <w:t xml:space="preserve"> в рамках реализации включенной в муниципальную программу подпрограммы.</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966F2D"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XI. Обоснование объема финансовых ресурсов, необходимых для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center"/>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Предусмотренные в рамках подпрограммы цели, задачи и мероприятия в комплексе наиболее полным образом </w:t>
      </w:r>
      <w:proofErr w:type="gramStart"/>
      <w:r w:rsidRPr="009648BE">
        <w:rPr>
          <w:rFonts w:ascii="Arial" w:hAnsi="Arial" w:cs="Arial"/>
          <w:color w:val="000000"/>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 в максимальной степени</w:t>
      </w:r>
      <w:proofErr w:type="gramEnd"/>
      <w:r w:rsidRPr="009648BE">
        <w:rPr>
          <w:rFonts w:ascii="Arial" w:hAnsi="Arial" w:cs="Arial"/>
          <w:color w:val="000000"/>
        </w:rPr>
        <w:t xml:space="preserve"> будут способствовать достижению целей и конечных результатов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Расходы местного бюджета на реализацию мероприятий настоящей муниципальной программы формируются с использованием программно-целевого </w:t>
      </w:r>
      <w:r w:rsidRPr="009648BE">
        <w:rPr>
          <w:rFonts w:ascii="Arial" w:hAnsi="Arial" w:cs="Arial"/>
          <w:color w:val="000000"/>
        </w:rPr>
        <w:lastRenderedPageBreak/>
        <w:t>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Финансирование из местного бюджета на реализацию муниципальной программы будет осуществляться в соответствии с решением </w:t>
      </w:r>
      <w:proofErr w:type="gramStart"/>
      <w:r w:rsidRPr="009648BE">
        <w:rPr>
          <w:rFonts w:ascii="Arial" w:hAnsi="Arial" w:cs="Arial"/>
          <w:color w:val="000000"/>
        </w:rPr>
        <w:t xml:space="preserve">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сельсовета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roofErr w:type="gramEnd"/>
      <w:r w:rsidRPr="009648BE">
        <w:rPr>
          <w:rFonts w:ascii="Arial" w:hAnsi="Arial" w:cs="Arial"/>
          <w:color w:val="000000"/>
        </w:rPr>
        <w:t xml:space="preserve"> о бюджете муниципального образования на очередной финансовый год и плановый период. </w:t>
      </w:r>
    </w:p>
    <w:p w:rsidR="00B800B9" w:rsidRDefault="00B800B9" w:rsidP="001406A1">
      <w:pPr>
        <w:pStyle w:val="a3"/>
        <w:shd w:val="clear" w:color="auto" w:fill="FFFFFF"/>
        <w:spacing w:before="0" w:beforeAutospacing="0" w:after="0" w:afterAutospacing="0"/>
        <w:ind w:firstLine="851"/>
        <w:jc w:val="center"/>
        <w:rPr>
          <w:rStyle w:val="a4"/>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XII. Ресурсное обеспечение реализации муниципальной программы </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845A6A">
        <w:rPr>
          <w:rFonts w:ascii="Arial" w:hAnsi="Arial" w:cs="Arial"/>
          <w:color w:val="000000"/>
        </w:rPr>
        <w:t>60</w:t>
      </w:r>
      <w:r w:rsidR="007A7AD2" w:rsidRPr="007A7AD2">
        <w:rPr>
          <w:rFonts w:ascii="Arial" w:hAnsi="Arial" w:cs="Arial"/>
          <w:color w:val="000000"/>
        </w:rPr>
        <w:t xml:space="preserve"> 000</w:t>
      </w:r>
      <w:r w:rsidRPr="009648BE">
        <w:rPr>
          <w:rFonts w:ascii="Arial" w:hAnsi="Arial" w:cs="Arial"/>
          <w:color w:val="000000"/>
        </w:rPr>
        <w:t xml:space="preserve"> рублей, в том числе по годам:</w:t>
      </w:r>
    </w:p>
    <w:p w:rsidR="00553E48" w:rsidRPr="004677AB" w:rsidRDefault="002C31D1" w:rsidP="001406A1">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21455E">
        <w:rPr>
          <w:rFonts w:ascii="Arial" w:hAnsi="Arial" w:cs="Arial"/>
        </w:rPr>
        <w:t>2</w:t>
      </w:r>
      <w:r w:rsidR="00B61E6F">
        <w:rPr>
          <w:rFonts w:ascii="Arial" w:hAnsi="Arial" w:cs="Arial"/>
        </w:rPr>
        <w:t>4</w:t>
      </w:r>
      <w:r w:rsidR="00553E48" w:rsidRPr="004677AB">
        <w:rPr>
          <w:rFonts w:ascii="Arial" w:hAnsi="Arial" w:cs="Arial"/>
        </w:rPr>
        <w:t> год –</w:t>
      </w:r>
      <w:r w:rsidR="007F6A4D" w:rsidRPr="004677AB">
        <w:rPr>
          <w:rFonts w:ascii="Arial" w:hAnsi="Arial" w:cs="Arial"/>
        </w:rPr>
        <w:t xml:space="preserve"> </w:t>
      </w:r>
      <w:r w:rsidR="00423049">
        <w:rPr>
          <w:rFonts w:ascii="Arial" w:hAnsi="Arial" w:cs="Arial"/>
        </w:rPr>
        <w:t xml:space="preserve"> </w:t>
      </w:r>
      <w:r w:rsidR="00845A6A">
        <w:rPr>
          <w:rFonts w:ascii="Arial" w:hAnsi="Arial" w:cs="Arial"/>
        </w:rPr>
        <w:t>2</w:t>
      </w:r>
      <w:r w:rsidR="00865271">
        <w:rPr>
          <w:rFonts w:ascii="Arial" w:hAnsi="Arial" w:cs="Arial"/>
        </w:rPr>
        <w:t>0</w:t>
      </w:r>
      <w:r w:rsidR="00553E48" w:rsidRPr="004677AB">
        <w:rPr>
          <w:rFonts w:ascii="Arial" w:hAnsi="Arial" w:cs="Arial"/>
        </w:rPr>
        <w:t xml:space="preserve"> 000 рублей;</w:t>
      </w:r>
    </w:p>
    <w:p w:rsidR="00553E48" w:rsidRPr="004677AB" w:rsidRDefault="003C2F95" w:rsidP="001406A1">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B61E6F">
        <w:rPr>
          <w:rFonts w:ascii="Arial" w:hAnsi="Arial" w:cs="Arial"/>
        </w:rPr>
        <w:t>5</w:t>
      </w:r>
      <w:r w:rsidR="00553E48" w:rsidRPr="004677AB">
        <w:rPr>
          <w:rFonts w:ascii="Arial" w:hAnsi="Arial" w:cs="Arial"/>
        </w:rPr>
        <w:t xml:space="preserve"> год – </w:t>
      </w:r>
      <w:r w:rsidR="00845A6A">
        <w:rPr>
          <w:rFonts w:ascii="Arial" w:hAnsi="Arial" w:cs="Arial"/>
        </w:rPr>
        <w:t>2</w:t>
      </w:r>
      <w:r w:rsidR="00423049">
        <w:rPr>
          <w:rFonts w:ascii="Arial" w:hAnsi="Arial" w:cs="Arial"/>
        </w:rPr>
        <w:t>0</w:t>
      </w:r>
      <w:r w:rsidR="00553E48" w:rsidRPr="004677AB">
        <w:rPr>
          <w:rFonts w:ascii="Arial" w:hAnsi="Arial" w:cs="Arial"/>
        </w:rPr>
        <w:t> 000 рублей;</w:t>
      </w:r>
    </w:p>
    <w:p w:rsidR="00553E48" w:rsidRPr="004677AB" w:rsidRDefault="003C2F95" w:rsidP="001406A1">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B61E6F">
        <w:rPr>
          <w:rFonts w:ascii="Arial" w:hAnsi="Arial" w:cs="Arial"/>
        </w:rPr>
        <w:t>6</w:t>
      </w:r>
      <w:r w:rsidR="00553E48" w:rsidRPr="004677AB">
        <w:rPr>
          <w:rFonts w:ascii="Arial" w:hAnsi="Arial" w:cs="Arial"/>
        </w:rPr>
        <w:t xml:space="preserve"> год – </w:t>
      </w:r>
      <w:r w:rsidR="00423049">
        <w:rPr>
          <w:rFonts w:ascii="Arial" w:hAnsi="Arial" w:cs="Arial"/>
        </w:rPr>
        <w:t xml:space="preserve"> </w:t>
      </w:r>
      <w:r w:rsidR="00F63A7E">
        <w:rPr>
          <w:rFonts w:ascii="Arial" w:hAnsi="Arial" w:cs="Arial"/>
        </w:rPr>
        <w:t xml:space="preserve"> </w:t>
      </w:r>
      <w:r w:rsidR="00845A6A">
        <w:rPr>
          <w:rFonts w:ascii="Arial" w:hAnsi="Arial" w:cs="Arial"/>
        </w:rPr>
        <w:t>20</w:t>
      </w:r>
      <w:r w:rsidR="00F63A7E">
        <w:rPr>
          <w:rFonts w:ascii="Arial" w:hAnsi="Arial" w:cs="Arial"/>
        </w:rPr>
        <w:t xml:space="preserve"> </w:t>
      </w:r>
      <w:r w:rsidR="00423049">
        <w:rPr>
          <w:rFonts w:ascii="Arial" w:hAnsi="Arial" w:cs="Arial"/>
        </w:rPr>
        <w:t>0</w:t>
      </w:r>
      <w:r w:rsidR="00553E48" w:rsidRPr="004677AB">
        <w:rPr>
          <w:rFonts w:ascii="Arial" w:hAnsi="Arial" w:cs="Arial"/>
        </w:rPr>
        <w:t>00 рублей.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том числе: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объем финансирования по подпрограмме «Реализация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w:t>
      </w:r>
      <w:r w:rsidR="00845A6A">
        <w:rPr>
          <w:rFonts w:ascii="Arial" w:hAnsi="Arial" w:cs="Arial"/>
          <w:color w:val="000000"/>
        </w:rPr>
        <w:t>60</w:t>
      </w:r>
      <w:r w:rsidR="007A7AD2" w:rsidRPr="007A7AD2">
        <w:rPr>
          <w:rFonts w:ascii="Arial" w:hAnsi="Arial" w:cs="Arial"/>
          <w:color w:val="000000"/>
        </w:rPr>
        <w:t xml:space="preserve"> 0</w:t>
      </w:r>
      <w:r w:rsidRPr="009648BE">
        <w:rPr>
          <w:rFonts w:ascii="Arial" w:hAnsi="Arial" w:cs="Arial"/>
          <w:color w:val="000000"/>
        </w:rPr>
        <w:t>00 рублей, в том числе по годам:</w:t>
      </w:r>
    </w:p>
    <w:p w:rsidR="00B800B9" w:rsidRPr="004677AB" w:rsidRDefault="00B800B9" w:rsidP="00B800B9">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21455E">
        <w:rPr>
          <w:rFonts w:ascii="Arial" w:hAnsi="Arial" w:cs="Arial"/>
        </w:rPr>
        <w:t>2</w:t>
      </w:r>
      <w:r w:rsidR="00B61E6F">
        <w:rPr>
          <w:rFonts w:ascii="Arial" w:hAnsi="Arial" w:cs="Arial"/>
        </w:rPr>
        <w:t>4</w:t>
      </w:r>
      <w:r w:rsidRPr="004677AB">
        <w:rPr>
          <w:rFonts w:ascii="Arial" w:hAnsi="Arial" w:cs="Arial"/>
        </w:rPr>
        <w:t xml:space="preserve"> год – </w:t>
      </w:r>
      <w:r w:rsidR="00845A6A">
        <w:rPr>
          <w:rFonts w:ascii="Arial" w:hAnsi="Arial" w:cs="Arial"/>
        </w:rPr>
        <w:t>2</w:t>
      </w:r>
      <w:r w:rsidR="00865271">
        <w:rPr>
          <w:rFonts w:ascii="Arial" w:hAnsi="Arial" w:cs="Arial"/>
        </w:rPr>
        <w:t>0</w:t>
      </w:r>
      <w:r w:rsidRPr="004677AB">
        <w:rPr>
          <w:rFonts w:ascii="Arial" w:hAnsi="Arial" w:cs="Arial"/>
        </w:rPr>
        <w:t xml:space="preserve">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B61E6F">
        <w:rPr>
          <w:rFonts w:ascii="Arial" w:hAnsi="Arial" w:cs="Arial"/>
        </w:rPr>
        <w:t>5</w:t>
      </w:r>
      <w:r w:rsidR="00B800B9" w:rsidRPr="004677AB">
        <w:rPr>
          <w:rFonts w:ascii="Arial" w:hAnsi="Arial" w:cs="Arial"/>
        </w:rPr>
        <w:t xml:space="preserve"> год – </w:t>
      </w:r>
      <w:r w:rsidR="00845A6A">
        <w:rPr>
          <w:rFonts w:ascii="Arial" w:hAnsi="Arial" w:cs="Arial"/>
        </w:rPr>
        <w:t>2</w:t>
      </w:r>
      <w:r w:rsidR="00423049">
        <w:rPr>
          <w:rFonts w:ascii="Arial" w:hAnsi="Arial" w:cs="Arial"/>
        </w:rPr>
        <w:t>0</w:t>
      </w:r>
      <w:r w:rsidR="00B800B9" w:rsidRPr="004677AB">
        <w:rPr>
          <w:rFonts w:ascii="Arial" w:hAnsi="Arial" w:cs="Arial"/>
        </w:rPr>
        <w:t> 000 рублей;</w:t>
      </w:r>
    </w:p>
    <w:p w:rsidR="00B800B9" w:rsidRPr="004677AB" w:rsidRDefault="00B800B9" w:rsidP="00B800B9">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3C2F95">
        <w:rPr>
          <w:rFonts w:ascii="Arial" w:hAnsi="Arial" w:cs="Arial"/>
        </w:rPr>
        <w:t>2</w:t>
      </w:r>
      <w:r w:rsidR="00B61E6F">
        <w:rPr>
          <w:rFonts w:ascii="Arial" w:hAnsi="Arial" w:cs="Arial"/>
        </w:rPr>
        <w:t>6</w:t>
      </w:r>
      <w:r w:rsidRPr="004677AB">
        <w:rPr>
          <w:rFonts w:ascii="Arial" w:hAnsi="Arial" w:cs="Arial"/>
        </w:rPr>
        <w:t xml:space="preserve"> год – </w:t>
      </w:r>
      <w:r w:rsidR="00F63A7E">
        <w:rPr>
          <w:rFonts w:ascii="Arial" w:hAnsi="Arial" w:cs="Arial"/>
        </w:rPr>
        <w:t xml:space="preserve">  </w:t>
      </w:r>
      <w:r w:rsidR="00845A6A">
        <w:rPr>
          <w:rFonts w:ascii="Arial" w:hAnsi="Arial" w:cs="Arial"/>
        </w:rPr>
        <w:t>20</w:t>
      </w:r>
      <w:r w:rsidR="007A7AD2" w:rsidRPr="00644772">
        <w:rPr>
          <w:rFonts w:ascii="Arial" w:hAnsi="Arial" w:cs="Arial"/>
        </w:rPr>
        <w:t xml:space="preserve"> </w:t>
      </w:r>
      <w:r w:rsidR="00423049">
        <w:rPr>
          <w:rFonts w:ascii="Arial" w:hAnsi="Arial" w:cs="Arial"/>
        </w:rPr>
        <w:t>0</w:t>
      </w:r>
      <w:r w:rsidRPr="004677AB">
        <w:rPr>
          <w:rFonts w:ascii="Arial" w:hAnsi="Arial" w:cs="Arial"/>
        </w:rPr>
        <w:t>00 рублей.</w:t>
      </w:r>
    </w:p>
    <w:p w:rsidR="00553E48" w:rsidRPr="009648BE" w:rsidRDefault="00B800B9" w:rsidP="00B800B9">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 </w:t>
      </w:r>
      <w:r w:rsidR="00553E48" w:rsidRPr="009648BE">
        <w:rPr>
          <w:rFonts w:ascii="Arial" w:hAnsi="Arial" w:cs="Arial"/>
          <w:color w:val="000000"/>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w:t>
      </w:r>
      <w:proofErr w:type="gramStart"/>
      <w:r w:rsidR="00553E48" w:rsidRPr="009648BE">
        <w:rPr>
          <w:rFonts w:ascii="Arial" w:hAnsi="Arial" w:cs="Arial"/>
          <w:color w:val="000000"/>
        </w:rPr>
        <w:t xml:space="preserve">Собрания депутатов </w:t>
      </w:r>
      <w:r w:rsidR="00966F2D" w:rsidRPr="009648BE">
        <w:rPr>
          <w:rFonts w:ascii="Arial" w:hAnsi="Arial" w:cs="Arial"/>
          <w:color w:val="000000"/>
        </w:rPr>
        <w:t>Городенского</w:t>
      </w:r>
      <w:r w:rsidR="00553E48" w:rsidRPr="009648BE">
        <w:rPr>
          <w:rFonts w:ascii="Arial" w:hAnsi="Arial" w:cs="Arial"/>
          <w:color w:val="000000"/>
        </w:rPr>
        <w:t xml:space="preserve"> сельсовета </w:t>
      </w:r>
      <w:r w:rsidR="004465D3" w:rsidRPr="009648BE">
        <w:rPr>
          <w:rFonts w:ascii="Arial" w:hAnsi="Arial" w:cs="Arial"/>
          <w:color w:val="000000"/>
        </w:rPr>
        <w:t>Льговского</w:t>
      </w:r>
      <w:r w:rsidR="00553E48" w:rsidRPr="009648BE">
        <w:rPr>
          <w:rFonts w:ascii="Arial" w:hAnsi="Arial" w:cs="Arial"/>
          <w:color w:val="000000"/>
        </w:rPr>
        <w:t xml:space="preserve"> района Курской области</w:t>
      </w:r>
      <w:proofErr w:type="gramEnd"/>
      <w:r w:rsidR="00553E48" w:rsidRPr="009648BE">
        <w:rPr>
          <w:rFonts w:ascii="Arial" w:hAnsi="Arial" w:cs="Arial"/>
          <w:color w:val="000000"/>
        </w:rPr>
        <w:t xml:space="preserve"> о местном бюджете на очередной финансовый год и плановый период.</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966F2D"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Style w:val="a4"/>
          <w:rFonts w:ascii="Arial" w:hAnsi="Arial" w:cs="Arial"/>
          <w:color w:val="000000"/>
        </w:rPr>
        <w:t xml:space="preserve">XIII. Оценка </w:t>
      </w:r>
      <w:proofErr w:type="gramStart"/>
      <w:r w:rsidRPr="009648BE">
        <w:rPr>
          <w:rStyle w:val="a4"/>
          <w:rFonts w:ascii="Arial" w:hAnsi="Arial" w:cs="Arial"/>
          <w:color w:val="000000"/>
        </w:rPr>
        <w:t>степени влияния выделения дополнительных объемов ресурсов</w:t>
      </w:r>
      <w:proofErr w:type="gramEnd"/>
      <w:r w:rsidRPr="009648BE">
        <w:rPr>
          <w:rStyle w:val="a4"/>
          <w:rFonts w:ascii="Arial" w:hAnsi="Arial" w:cs="Arial"/>
          <w:color w:val="000000"/>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 xml:space="preserve">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w:t>
      </w:r>
      <w:r w:rsidRPr="009648BE">
        <w:rPr>
          <w:rStyle w:val="a4"/>
          <w:rFonts w:ascii="Arial" w:hAnsi="Arial" w:cs="Arial"/>
          <w:color w:val="000000"/>
        </w:rPr>
        <w:lastRenderedPageBreak/>
        <w:t>программы) и описание мер управления рисками реализации муниципальной программы</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Невыполнение или неэффективное выполнение муниципальной программы возможно в случае реализации внутренних либо внешних рисков.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 xml:space="preserve">Основными внешними рисками являются: нормативно-правовые (изменение структуры и задач органов местного самоуправления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природно-техногенные (экологические, природные катаклизмы, а также иные чрезвычайные ситуации).</w:t>
      </w:r>
      <w:proofErr w:type="gramEnd"/>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Минимизировать возможные отклонения в выполнении программных мероприятий и исключить негативные последствия позволит: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осуществление муниципального управления реализацией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своевременное внесение изменений в муниципальную программу;</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оптимизация ресурсного обеспечения и совершенствование деятельности участников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 рискам, неподдающимся управлению, относятся различные форс-мажорные обстоятельства.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9648BE">
        <w:rPr>
          <w:rFonts w:ascii="Arial" w:hAnsi="Arial" w:cs="Arial"/>
          <w:color w:val="000000"/>
        </w:rPr>
        <w:t>контроля за</w:t>
      </w:r>
      <w:proofErr w:type="gramEnd"/>
      <w:r w:rsidRPr="009648BE">
        <w:rPr>
          <w:rFonts w:ascii="Arial" w:hAnsi="Arial" w:cs="Arial"/>
          <w:color w:val="000000"/>
        </w:rPr>
        <w:t xml:space="preserve"> реализацией муниципальной программы.</w:t>
      </w: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553E48"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w:t>
      </w: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P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Подпрограмма</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b/>
          <w:bCs/>
          <w:color w:val="000000"/>
        </w:rPr>
        <w:t>«Реализация муниципальной политики в сфере физической культуры и спорта» муниципальной программы муниципального образования «</w:t>
      </w:r>
      <w:r w:rsidR="00966F2D" w:rsidRPr="009648BE">
        <w:rPr>
          <w:rFonts w:ascii="Arial" w:hAnsi="Arial" w:cs="Arial"/>
          <w:b/>
          <w:bCs/>
          <w:color w:val="000000"/>
        </w:rPr>
        <w:t>Городе</w:t>
      </w:r>
      <w:r w:rsidR="004465D3" w:rsidRPr="009648BE">
        <w:rPr>
          <w:rFonts w:ascii="Arial" w:hAnsi="Arial" w:cs="Arial"/>
          <w:b/>
          <w:bCs/>
          <w:color w:val="000000"/>
        </w:rPr>
        <w:t xml:space="preserve">нский </w:t>
      </w:r>
      <w:r w:rsidRPr="009648BE">
        <w:rPr>
          <w:rFonts w:ascii="Arial" w:hAnsi="Arial" w:cs="Arial"/>
          <w:b/>
          <w:bCs/>
          <w:color w:val="000000"/>
        </w:rPr>
        <w:t xml:space="preserve">  сельсовет» </w:t>
      </w:r>
      <w:r w:rsidR="004465D3" w:rsidRPr="009648BE">
        <w:rPr>
          <w:rFonts w:ascii="Arial" w:hAnsi="Arial" w:cs="Arial"/>
          <w:b/>
          <w:bCs/>
          <w:color w:val="000000"/>
        </w:rPr>
        <w:t>Льговского</w:t>
      </w:r>
      <w:r w:rsidRPr="009648BE">
        <w:rPr>
          <w:rFonts w:ascii="Arial" w:hAnsi="Arial" w:cs="Arial"/>
          <w:b/>
          <w:bCs/>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53E48" w:rsidRPr="009648BE" w:rsidRDefault="00553E48" w:rsidP="001406A1">
      <w:pPr>
        <w:pStyle w:val="a3"/>
        <w:shd w:val="clear" w:color="auto" w:fill="FFFFFF"/>
        <w:spacing w:before="0" w:beforeAutospacing="0" w:after="0" w:afterAutospacing="0"/>
        <w:jc w:val="center"/>
        <w:rPr>
          <w:rFonts w:ascii="Arial" w:hAnsi="Arial" w:cs="Arial"/>
          <w:b/>
          <w:bCs/>
          <w:color w:val="000000"/>
        </w:rPr>
      </w:pPr>
      <w:r w:rsidRPr="009648BE">
        <w:rPr>
          <w:rFonts w:ascii="Arial" w:hAnsi="Arial" w:cs="Arial"/>
          <w:b/>
          <w:bCs/>
          <w:color w:val="000000"/>
        </w:rPr>
        <w:t>Паспорт</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подпрограммы «</w:t>
      </w:r>
      <w:r w:rsidRPr="009648BE">
        <w:rPr>
          <w:rFonts w:ascii="Arial" w:hAnsi="Arial" w:cs="Arial"/>
          <w:b/>
          <w:bCs/>
          <w:color w:val="000000"/>
        </w:rPr>
        <w:t>Реализация муниципальной политики в сфере физической культуры и спорта</w:t>
      </w:r>
      <w:r w:rsidRPr="009648BE">
        <w:rPr>
          <w:rStyle w:val="apple-converted-space"/>
          <w:rFonts w:ascii="Arial" w:hAnsi="Arial" w:cs="Arial"/>
          <w:b/>
          <w:bCs/>
          <w:color w:val="000000"/>
        </w:rPr>
        <w:t> </w:t>
      </w:r>
      <w:r w:rsidRPr="009648BE">
        <w:rPr>
          <w:rStyle w:val="a4"/>
          <w:rFonts w:ascii="Arial" w:hAnsi="Arial" w:cs="Arial"/>
          <w:color w:val="000000"/>
        </w:rPr>
        <w:t>» муниципальной программы муниципального образования «</w:t>
      </w:r>
      <w:r w:rsidR="00966F2D" w:rsidRPr="009648BE">
        <w:rPr>
          <w:rStyle w:val="a4"/>
          <w:rFonts w:ascii="Arial" w:hAnsi="Arial" w:cs="Arial"/>
          <w:color w:val="000000"/>
        </w:rPr>
        <w:t>Городе</w:t>
      </w:r>
      <w:r w:rsidR="004465D3" w:rsidRPr="009648BE">
        <w:rPr>
          <w:rStyle w:val="a4"/>
          <w:rFonts w:ascii="Arial" w:hAnsi="Arial" w:cs="Arial"/>
          <w:color w:val="000000"/>
        </w:rPr>
        <w:t xml:space="preserve">нский </w:t>
      </w:r>
      <w:r w:rsidRPr="009648BE">
        <w:rPr>
          <w:rStyle w:val="a4"/>
          <w:rFonts w:ascii="Arial" w:hAnsi="Arial" w:cs="Arial"/>
          <w:color w:val="000000"/>
        </w:rPr>
        <w:t xml:space="preserve">  сельсовет» </w:t>
      </w:r>
      <w:r w:rsidR="004465D3" w:rsidRPr="009648BE">
        <w:rPr>
          <w:rStyle w:val="a4"/>
          <w:rFonts w:ascii="Arial" w:hAnsi="Arial" w:cs="Arial"/>
          <w:color w:val="000000"/>
        </w:rPr>
        <w:t>Льговского</w:t>
      </w:r>
      <w:r w:rsidRPr="009648BE">
        <w:rPr>
          <w:rStyle w:val="a4"/>
          <w:rFonts w:ascii="Arial" w:hAnsi="Arial" w:cs="Arial"/>
          <w:color w:val="000000"/>
        </w:rPr>
        <w:t xml:space="preserve"> района Курской области «</w:t>
      </w:r>
      <w:r w:rsidRPr="009648BE">
        <w:rPr>
          <w:rFonts w:ascii="Arial" w:hAnsi="Arial" w:cs="Arial"/>
          <w:b/>
          <w:bCs/>
          <w:color w:val="000000"/>
        </w:rPr>
        <w:t xml:space="preserve">Повышение эффективности работы с молодежью, организация отдыха и оздоровление детей, молодежи, </w:t>
      </w:r>
      <w:r w:rsidRPr="009648BE">
        <w:rPr>
          <w:rStyle w:val="a4"/>
          <w:rFonts w:ascii="Arial" w:hAnsi="Arial" w:cs="Arial"/>
          <w:color w:val="000000"/>
        </w:rPr>
        <w:t>развитие физической культуры и спорта»</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tbl>
      <w:tblPr>
        <w:tblW w:w="9495" w:type="dxa"/>
        <w:tblInd w:w="108" w:type="dxa"/>
        <w:tblCellMar>
          <w:left w:w="0" w:type="dxa"/>
          <w:right w:w="0" w:type="dxa"/>
        </w:tblCellMar>
        <w:tblLook w:val="0000"/>
      </w:tblPr>
      <w:tblGrid>
        <w:gridCol w:w="2410"/>
        <w:gridCol w:w="7085"/>
      </w:tblGrid>
      <w:tr w:rsidR="00553E48" w:rsidRPr="009648BE"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Администрация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Соисполнители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создание необходимых условий для реализации Программы</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обеспечение эффективного управления Программой;</w:t>
            </w:r>
          </w:p>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достижение запланированных результатов;</w:t>
            </w:r>
          </w:p>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воспитание физически и нравственно здорового молодого поколения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Целевые индикаторы ипоказатели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w:t>
            </w:r>
            <w:r w:rsidRPr="009648BE">
              <w:rPr>
                <w:rStyle w:val="apple-converted-space"/>
                <w:rFonts w:ascii="Arial" w:hAnsi="Arial" w:cs="Arial"/>
                <w:color w:val="000000"/>
              </w:rPr>
              <w:t> </w:t>
            </w:r>
            <w:r w:rsidRPr="009648BE">
              <w:rPr>
                <w:rFonts w:ascii="Arial" w:hAnsi="Arial" w:cs="Arial"/>
                <w:color w:val="000000"/>
              </w:rPr>
              <w:t>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7F6A4D" w:rsidP="00B61E6F">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подпрограмма реализуется в 20</w:t>
            </w:r>
            <w:r w:rsidR="0021455E">
              <w:rPr>
                <w:rFonts w:ascii="Arial" w:hAnsi="Arial" w:cs="Arial"/>
                <w:color w:val="000000"/>
              </w:rPr>
              <w:t>2</w:t>
            </w:r>
            <w:r w:rsidR="00B61E6F">
              <w:rPr>
                <w:rFonts w:ascii="Arial" w:hAnsi="Arial" w:cs="Arial"/>
                <w:color w:val="000000"/>
              </w:rPr>
              <w:t>4</w:t>
            </w:r>
            <w:r w:rsidRPr="009648BE">
              <w:rPr>
                <w:rFonts w:ascii="Arial" w:hAnsi="Arial" w:cs="Arial"/>
                <w:color w:val="000000"/>
              </w:rPr>
              <w:t xml:space="preserve"> – 20</w:t>
            </w:r>
            <w:r w:rsidR="0021455E">
              <w:rPr>
                <w:rFonts w:ascii="Arial" w:hAnsi="Arial" w:cs="Arial"/>
                <w:color w:val="000000"/>
              </w:rPr>
              <w:t>2</w:t>
            </w:r>
            <w:r w:rsidR="00B61E6F">
              <w:rPr>
                <w:rFonts w:ascii="Arial" w:hAnsi="Arial" w:cs="Arial"/>
                <w:color w:val="000000"/>
              </w:rPr>
              <w:t>6</w:t>
            </w:r>
            <w:r w:rsidR="00553E48" w:rsidRPr="009648BE">
              <w:rPr>
                <w:rFonts w:ascii="Arial" w:hAnsi="Arial" w:cs="Arial"/>
                <w:color w:val="000000"/>
              </w:rPr>
              <w:t xml:space="preserve"> годы в один этап</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Объемы бюджетных 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подпрограммы составляет </w:t>
            </w:r>
            <w:r w:rsidR="00845A6A">
              <w:rPr>
                <w:rFonts w:ascii="Arial" w:hAnsi="Arial" w:cs="Arial"/>
                <w:color w:val="000000"/>
              </w:rPr>
              <w:t xml:space="preserve">60 </w:t>
            </w:r>
            <w:r w:rsidR="00423049">
              <w:rPr>
                <w:rFonts w:ascii="Arial" w:hAnsi="Arial" w:cs="Arial"/>
                <w:color w:val="000000"/>
              </w:rPr>
              <w:t>0</w:t>
            </w:r>
            <w:r w:rsidR="00F63A7E">
              <w:rPr>
                <w:rFonts w:ascii="Arial" w:hAnsi="Arial" w:cs="Arial"/>
                <w:color w:val="000000"/>
              </w:rPr>
              <w:t>00</w:t>
            </w:r>
            <w:r w:rsidRPr="009648BE">
              <w:rPr>
                <w:rFonts w:ascii="Arial" w:hAnsi="Arial" w:cs="Arial"/>
                <w:color w:val="000000"/>
              </w:rPr>
              <w:t xml:space="preserve"> рублей.</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Бюджетные ассигнования местного бюджета на реализацию подпрограммы на весь период составляют</w:t>
            </w:r>
          </w:p>
          <w:p w:rsidR="00553E48" w:rsidRPr="009648BE" w:rsidRDefault="00865271" w:rsidP="001406A1">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21</w:t>
            </w:r>
            <w:r w:rsidR="00541CA9">
              <w:rPr>
                <w:rFonts w:ascii="Arial" w:hAnsi="Arial" w:cs="Arial"/>
                <w:color w:val="000000"/>
              </w:rPr>
              <w:t>0</w:t>
            </w:r>
            <w:r w:rsidR="00F63A7E">
              <w:rPr>
                <w:rFonts w:ascii="Arial" w:hAnsi="Arial" w:cs="Arial"/>
                <w:color w:val="000000"/>
              </w:rPr>
              <w:t>00</w:t>
            </w:r>
            <w:r w:rsidR="00553E48" w:rsidRPr="009648BE">
              <w:rPr>
                <w:rFonts w:ascii="Arial" w:hAnsi="Arial" w:cs="Arial"/>
                <w:color w:val="000000"/>
              </w:rPr>
              <w:t xml:space="preserve"> рублей, в том числе по годам, в следующих объемах:</w:t>
            </w:r>
          </w:p>
          <w:p w:rsidR="00B800B9" w:rsidRPr="003C2F95" w:rsidRDefault="003C2F95" w:rsidP="00B800B9">
            <w:pPr>
              <w:pStyle w:val="a3"/>
              <w:shd w:val="clear" w:color="auto" w:fill="FFFFFF"/>
              <w:spacing w:before="0" w:beforeAutospacing="0" w:after="0" w:afterAutospacing="0"/>
              <w:jc w:val="both"/>
              <w:rPr>
                <w:rFonts w:ascii="Arial" w:hAnsi="Arial" w:cs="Arial"/>
              </w:rPr>
            </w:pPr>
            <w:r w:rsidRPr="003C2F95">
              <w:rPr>
                <w:rFonts w:ascii="Arial" w:hAnsi="Arial" w:cs="Arial"/>
              </w:rPr>
              <w:t>20</w:t>
            </w:r>
            <w:r w:rsidR="0021455E">
              <w:rPr>
                <w:rFonts w:ascii="Arial" w:hAnsi="Arial" w:cs="Arial"/>
              </w:rPr>
              <w:t>2</w:t>
            </w:r>
            <w:r w:rsidR="00B61E6F">
              <w:rPr>
                <w:rFonts w:ascii="Arial" w:hAnsi="Arial" w:cs="Arial"/>
              </w:rPr>
              <w:t>4</w:t>
            </w:r>
            <w:r w:rsidR="00B800B9" w:rsidRPr="003C2F95">
              <w:rPr>
                <w:rFonts w:ascii="Arial" w:hAnsi="Arial" w:cs="Arial"/>
              </w:rPr>
              <w:t xml:space="preserve"> год – </w:t>
            </w:r>
            <w:r w:rsidR="00845A6A">
              <w:rPr>
                <w:rFonts w:ascii="Arial" w:hAnsi="Arial" w:cs="Arial"/>
              </w:rPr>
              <w:t>2</w:t>
            </w:r>
            <w:r w:rsidR="00865271">
              <w:rPr>
                <w:rFonts w:ascii="Arial" w:hAnsi="Arial" w:cs="Arial"/>
              </w:rPr>
              <w:t xml:space="preserve">0 </w:t>
            </w:r>
            <w:r w:rsidR="00B800B9" w:rsidRPr="003C2F95">
              <w:rPr>
                <w:rFonts w:ascii="Arial" w:hAnsi="Arial" w:cs="Arial"/>
              </w:rPr>
              <w:t>000 рублей;</w:t>
            </w:r>
          </w:p>
          <w:p w:rsidR="00B800B9" w:rsidRPr="003C2F95" w:rsidRDefault="003C2F95" w:rsidP="00B800B9">
            <w:pPr>
              <w:pStyle w:val="a3"/>
              <w:shd w:val="clear" w:color="auto" w:fill="FFFFFF"/>
              <w:spacing w:before="0" w:beforeAutospacing="0" w:after="0" w:afterAutospacing="0"/>
              <w:jc w:val="both"/>
              <w:rPr>
                <w:rFonts w:ascii="Arial" w:hAnsi="Arial" w:cs="Arial"/>
              </w:rPr>
            </w:pPr>
            <w:r w:rsidRPr="003C2F95">
              <w:rPr>
                <w:rFonts w:ascii="Arial" w:hAnsi="Arial" w:cs="Arial"/>
              </w:rPr>
              <w:t>202</w:t>
            </w:r>
            <w:r w:rsidR="00B61E6F">
              <w:rPr>
                <w:rFonts w:ascii="Arial" w:hAnsi="Arial" w:cs="Arial"/>
              </w:rPr>
              <w:t>5</w:t>
            </w:r>
            <w:r w:rsidR="00B800B9" w:rsidRPr="003C2F95">
              <w:rPr>
                <w:rFonts w:ascii="Arial" w:hAnsi="Arial" w:cs="Arial"/>
              </w:rPr>
              <w:t xml:space="preserve"> год – </w:t>
            </w:r>
            <w:r w:rsidR="00845A6A">
              <w:rPr>
                <w:rFonts w:ascii="Arial" w:hAnsi="Arial" w:cs="Arial"/>
              </w:rPr>
              <w:t>2</w:t>
            </w:r>
            <w:r w:rsidR="00541CA9">
              <w:rPr>
                <w:rFonts w:ascii="Arial" w:hAnsi="Arial" w:cs="Arial"/>
              </w:rPr>
              <w:t>0</w:t>
            </w:r>
            <w:r w:rsidR="00B800B9" w:rsidRPr="003C2F95">
              <w:rPr>
                <w:rFonts w:ascii="Arial" w:hAnsi="Arial" w:cs="Arial"/>
              </w:rPr>
              <w:t> 000 рублей;</w:t>
            </w:r>
          </w:p>
          <w:p w:rsidR="00553E48" w:rsidRPr="003C2F95" w:rsidRDefault="003C2F95" w:rsidP="00B800B9">
            <w:pPr>
              <w:pStyle w:val="a3"/>
              <w:shd w:val="clear" w:color="auto" w:fill="FFFFFF"/>
              <w:spacing w:before="0" w:beforeAutospacing="0" w:after="0" w:afterAutospacing="0"/>
              <w:jc w:val="both"/>
              <w:rPr>
                <w:rFonts w:ascii="Arial" w:hAnsi="Arial" w:cs="Arial"/>
              </w:rPr>
            </w:pPr>
            <w:r w:rsidRPr="003C2F95">
              <w:rPr>
                <w:rFonts w:ascii="Arial" w:hAnsi="Arial" w:cs="Arial"/>
              </w:rPr>
              <w:t>202</w:t>
            </w:r>
            <w:r w:rsidR="00B61E6F">
              <w:rPr>
                <w:rFonts w:ascii="Arial" w:hAnsi="Arial" w:cs="Arial"/>
              </w:rPr>
              <w:t>6</w:t>
            </w:r>
            <w:r w:rsidR="00B800B9" w:rsidRPr="003C2F95">
              <w:rPr>
                <w:rFonts w:ascii="Arial" w:hAnsi="Arial" w:cs="Arial"/>
              </w:rPr>
              <w:t xml:space="preserve"> год – </w:t>
            </w:r>
            <w:r w:rsidR="00541CA9">
              <w:rPr>
                <w:rFonts w:ascii="Arial" w:hAnsi="Arial" w:cs="Arial"/>
              </w:rPr>
              <w:t xml:space="preserve">  </w:t>
            </w:r>
            <w:r w:rsidR="00845A6A">
              <w:rPr>
                <w:rFonts w:ascii="Arial" w:hAnsi="Arial" w:cs="Arial"/>
              </w:rPr>
              <w:t xml:space="preserve">20 </w:t>
            </w:r>
            <w:r w:rsidR="00541CA9">
              <w:rPr>
                <w:rFonts w:ascii="Arial" w:hAnsi="Arial" w:cs="Arial"/>
              </w:rPr>
              <w:t>0</w:t>
            </w:r>
            <w:r w:rsidR="00B800B9" w:rsidRPr="003C2F95">
              <w:rPr>
                <w:rFonts w:ascii="Arial" w:hAnsi="Arial" w:cs="Arial"/>
              </w:rPr>
              <w:t>00 рублей</w:t>
            </w:r>
            <w:r w:rsidR="00553E48" w:rsidRPr="003C2F95">
              <w:rPr>
                <w:rFonts w:ascii="Arial" w:hAnsi="Arial" w:cs="Arial"/>
              </w:rPr>
              <w:t>.</w:t>
            </w:r>
          </w:p>
          <w:p w:rsidR="00EA15A3" w:rsidRPr="009648BE" w:rsidRDefault="00EA15A3" w:rsidP="00B800B9">
            <w:pPr>
              <w:pStyle w:val="a3"/>
              <w:shd w:val="clear" w:color="auto" w:fill="FFFFFF"/>
              <w:spacing w:before="0" w:beforeAutospacing="0" w:after="0" w:afterAutospacing="0"/>
              <w:jc w:val="both"/>
              <w:rPr>
                <w:rFonts w:ascii="Arial" w:hAnsi="Arial" w:cs="Arial"/>
                <w:color w:val="000000"/>
              </w:rPr>
            </w:pP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lastRenderedPageBreak/>
              <w:t>Ожидаемые результаты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у подрастающего поколения осознанной потребности в занятиях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у населения устойчивой мотивации к занятиям физической культурой и спортом, основам здорового образа жизни;</w:t>
            </w:r>
          </w:p>
          <w:p w:rsidR="00553E48" w:rsidRPr="009648BE" w:rsidRDefault="00553E48" w:rsidP="001406A1">
            <w:pPr>
              <w:pStyle w:val="consplusnormal"/>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создание эффективной системы управления реализации Программы;</w:t>
            </w:r>
          </w:p>
          <w:p w:rsidR="00553E48" w:rsidRPr="009648BE" w:rsidRDefault="00553E48" w:rsidP="001406A1">
            <w:pPr>
              <w:pStyle w:val="consplusnormal"/>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реализация в полном объеме мероприятий Программы, достижение ее целей и задач</w:t>
            </w:r>
          </w:p>
        </w:tc>
      </w:tr>
    </w:tbl>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Style w:val="a4"/>
          <w:rFonts w:ascii="Arial" w:hAnsi="Arial" w:cs="Arial"/>
          <w:color w:val="000000"/>
        </w:rPr>
        <w:t> </w:t>
      </w:r>
    </w:p>
    <w:p w:rsidR="00553E48" w:rsidRPr="009648BE" w:rsidRDefault="00553E48" w:rsidP="00290EC7">
      <w:pPr>
        <w:pStyle w:val="a3"/>
        <w:numPr>
          <w:ilvl w:val="0"/>
          <w:numId w:val="1"/>
        </w:numPr>
        <w:shd w:val="clear" w:color="auto" w:fill="FFFFFF"/>
        <w:spacing w:before="0" w:beforeAutospacing="0" w:after="0" w:afterAutospacing="0"/>
        <w:ind w:hanging="1855"/>
        <w:jc w:val="center"/>
        <w:rPr>
          <w:rStyle w:val="a4"/>
          <w:rFonts w:ascii="Arial" w:hAnsi="Arial" w:cs="Arial"/>
          <w:color w:val="000000"/>
        </w:rPr>
      </w:pPr>
      <w:r w:rsidRPr="009648BE">
        <w:rPr>
          <w:rStyle w:val="a4"/>
          <w:rFonts w:ascii="Arial" w:hAnsi="Arial" w:cs="Arial"/>
          <w:color w:val="000000"/>
        </w:rPr>
        <w:t>Характеристика сферы реализации Подпрограммы, основные проблемы в указанной сфере</w:t>
      </w:r>
      <w:r w:rsidRPr="009648BE">
        <w:rPr>
          <w:rStyle w:val="apple-converted-space"/>
          <w:rFonts w:ascii="Arial" w:hAnsi="Arial" w:cs="Arial"/>
          <w:b/>
          <w:bCs/>
          <w:color w:val="000000"/>
        </w:rPr>
        <w:t> </w:t>
      </w:r>
      <w:r w:rsidRPr="009648BE">
        <w:rPr>
          <w:rStyle w:val="a4"/>
          <w:rFonts w:ascii="Arial" w:hAnsi="Arial" w:cs="Arial"/>
          <w:color w:val="000000"/>
        </w:rPr>
        <w:t>и прогноз ее развития</w:t>
      </w:r>
    </w:p>
    <w:p w:rsidR="00966F2D" w:rsidRPr="009648BE" w:rsidRDefault="00966F2D" w:rsidP="001406A1">
      <w:pPr>
        <w:pStyle w:val="a3"/>
        <w:shd w:val="clear" w:color="auto" w:fill="FFFFFF"/>
        <w:spacing w:before="0" w:beforeAutospacing="0" w:after="0" w:afterAutospacing="0"/>
        <w:ind w:left="36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b/>
          <w:bCs/>
          <w:color w:val="000000"/>
        </w:rPr>
        <w:t> </w:t>
      </w:r>
      <w:r w:rsidRPr="009648BE">
        <w:rPr>
          <w:rFonts w:ascii="Arial" w:hAnsi="Arial" w:cs="Arial"/>
          <w:color w:val="000000"/>
        </w:rPr>
        <w:t>»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 разработана с целью создания условий для реализации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w:t>
      </w:r>
      <w:proofErr w:type="gramEnd"/>
      <w:r w:rsidRPr="009648BE">
        <w:rPr>
          <w:rFonts w:ascii="Arial" w:hAnsi="Arial" w:cs="Arial"/>
          <w:color w:val="000000"/>
        </w:rPr>
        <w:t xml:space="preserve"> и оздоровление детей, молодежи, развитие физической культуры и спорта» и </w:t>
      </w:r>
      <w:proofErr w:type="gramStart"/>
      <w:r w:rsidRPr="009648BE">
        <w:rPr>
          <w:rFonts w:ascii="Arial" w:hAnsi="Arial" w:cs="Arial"/>
          <w:color w:val="000000"/>
        </w:rPr>
        <w:t>направлена</w:t>
      </w:r>
      <w:proofErr w:type="gramEnd"/>
      <w:r w:rsidRPr="009648BE">
        <w:rPr>
          <w:rFonts w:ascii="Arial" w:hAnsi="Arial" w:cs="Arial"/>
          <w:color w:val="000000"/>
        </w:rPr>
        <w:t xml:space="preserve"> в целом на формирование и развитие обеспечивающих механизмов реализации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53E48" w:rsidRPr="009648BE" w:rsidRDefault="00553E48" w:rsidP="00290EC7">
      <w:pPr>
        <w:pStyle w:val="a3"/>
        <w:numPr>
          <w:ilvl w:val="0"/>
          <w:numId w:val="1"/>
        </w:numPr>
        <w:shd w:val="clear" w:color="auto" w:fill="FFFFFF"/>
        <w:spacing w:before="0" w:beforeAutospacing="0" w:after="0" w:afterAutospacing="0"/>
        <w:ind w:left="0" w:firstLine="0"/>
        <w:jc w:val="center"/>
        <w:rPr>
          <w:rStyle w:val="a4"/>
          <w:rFonts w:ascii="Arial" w:hAnsi="Arial" w:cs="Arial"/>
          <w:color w:val="000000"/>
        </w:rPr>
      </w:pPr>
      <w:r w:rsidRPr="009648BE">
        <w:rPr>
          <w:rStyle w:val="a4"/>
          <w:rFonts w:ascii="Arial" w:hAnsi="Arial" w:cs="Arial"/>
          <w:color w:val="00000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966F2D" w:rsidRPr="009648BE" w:rsidRDefault="00966F2D" w:rsidP="001406A1">
      <w:pPr>
        <w:pStyle w:val="a3"/>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709"/>
        <w:jc w:val="both"/>
        <w:rPr>
          <w:rFonts w:ascii="Arial" w:hAnsi="Arial" w:cs="Arial"/>
          <w:color w:val="000000"/>
        </w:rPr>
      </w:pPr>
      <w:r w:rsidRPr="009648BE">
        <w:rPr>
          <w:rFonts w:ascii="Arial" w:hAnsi="Arial" w:cs="Arial"/>
          <w:color w:val="000000"/>
        </w:rPr>
        <w:t> Подпрограмма направлена на качественное выполнение мероприятий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Цели, задачи основные ожидаемые конечные результаты, сроки и этапы реализации Подпрограммы приведены в паспорте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Для решения поставленной цели необходимо решение задачи по обеспечению деятельности и выполнению полномочий Администрации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 к общему количеству целевых показателей (индикаторов).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Данный показатель рассчитывается в процентах</w:t>
      </w:r>
      <w:proofErr w:type="gramStart"/>
      <w:r w:rsidRPr="009648BE">
        <w:rPr>
          <w:rFonts w:ascii="Arial" w:hAnsi="Arial" w:cs="Arial"/>
          <w:color w:val="000000"/>
        </w:rPr>
        <w:t xml:space="preserve"> (%) </w:t>
      </w:r>
      <w:proofErr w:type="gramEnd"/>
      <w:r w:rsidRPr="009648BE">
        <w:rPr>
          <w:rFonts w:ascii="Arial" w:hAnsi="Arial" w:cs="Arial"/>
          <w:color w:val="000000"/>
        </w:rPr>
        <w:t>как отношение достигнутых целевых показателей (индикаторов) муниципальной программы к планируемым показателям (индикаторам), указанным в</w:t>
      </w:r>
      <w:r w:rsidRPr="009648BE">
        <w:rPr>
          <w:rStyle w:val="apple-converted-space"/>
          <w:rFonts w:ascii="Arial" w:hAnsi="Arial" w:cs="Arial"/>
          <w:color w:val="000000"/>
        </w:rPr>
        <w:t> </w:t>
      </w:r>
      <w:r w:rsidRPr="009648BE">
        <w:rPr>
          <w:rFonts w:ascii="Arial" w:hAnsi="Arial" w:cs="Arial"/>
          <w:color w:val="000000"/>
        </w:rPr>
        <w:t>приложении № 1</w:t>
      </w:r>
      <w:r w:rsidRPr="009648BE">
        <w:rPr>
          <w:rStyle w:val="apple-converted-space"/>
          <w:rFonts w:ascii="Arial" w:hAnsi="Arial" w:cs="Arial"/>
          <w:color w:val="000000"/>
        </w:rPr>
        <w:t> </w:t>
      </w:r>
      <w:r w:rsidRPr="009648BE">
        <w:rPr>
          <w:rFonts w:ascii="Arial" w:hAnsi="Arial" w:cs="Arial"/>
          <w:color w:val="000000"/>
        </w:rPr>
        <w:t>к муниципальной программе.</w:t>
      </w:r>
    </w:p>
    <w:p w:rsidR="00966F2D" w:rsidRDefault="00553E48" w:rsidP="003C2F95">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9648BE" w:rsidRP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Характеристика основных мероприятий Подпрограммы</w:t>
      </w:r>
    </w:p>
    <w:p w:rsidR="00966F2D" w:rsidRPr="009648BE" w:rsidRDefault="00966F2D" w:rsidP="001406A1">
      <w:pPr>
        <w:pStyle w:val="a3"/>
        <w:shd w:val="clear" w:color="auto" w:fill="FFFFFF"/>
        <w:spacing w:before="0" w:beforeAutospacing="0" w:after="0" w:afterAutospacing="0"/>
        <w:ind w:left="1080"/>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Style w:val="a4"/>
          <w:rFonts w:ascii="Arial" w:hAnsi="Arial" w:cs="Arial"/>
          <w:color w:val="000000"/>
        </w:rPr>
        <w:t> </w:t>
      </w:r>
      <w:r w:rsidRPr="009648BE">
        <w:rPr>
          <w:rFonts w:ascii="Arial" w:hAnsi="Arial" w:cs="Arial"/>
          <w:color w:val="000000"/>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both"/>
        <w:rPr>
          <w:rStyle w:val="a4"/>
          <w:rFonts w:ascii="Arial" w:hAnsi="Arial" w:cs="Arial"/>
          <w:color w:val="000000"/>
        </w:rPr>
      </w:pPr>
      <w:r w:rsidRPr="009648BE">
        <w:rPr>
          <w:rStyle w:val="a4"/>
          <w:rFonts w:ascii="Arial" w:hAnsi="Arial" w:cs="Arial"/>
          <w:color w:val="000000"/>
        </w:rPr>
        <w:t>Характеристика мер государственного регулирования в сфере реализации Подпрограммы</w:t>
      </w:r>
    </w:p>
    <w:p w:rsidR="00966F2D" w:rsidRPr="009648BE" w:rsidRDefault="00966F2D" w:rsidP="001406A1">
      <w:pPr>
        <w:pStyle w:val="a3"/>
        <w:shd w:val="clear" w:color="auto" w:fill="FFFFFF"/>
        <w:spacing w:before="0" w:beforeAutospacing="0" w:after="0" w:afterAutospacing="0"/>
        <w:ind w:left="1080"/>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r w:rsidRPr="009648BE">
        <w:rPr>
          <w:rFonts w:ascii="Arial" w:hAnsi="Arial" w:cs="Arial"/>
          <w:color w:val="000000"/>
        </w:rPr>
        <w:t>  Налоговые, таможенные, тарифные, кредитные и иные меры государственного регулирования в рамках реализации Подпрограммы не предусмотрены.</w:t>
      </w:r>
    </w:p>
    <w:p w:rsidR="00966F2D" w:rsidRPr="009648BE" w:rsidRDefault="00966F2D" w:rsidP="001406A1">
      <w:pPr>
        <w:pStyle w:val="consplusnonformat"/>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Прогноз сводных показателей муниципальных заданий для реализации Подпрограммы</w:t>
      </w:r>
      <w:r w:rsidRPr="009648BE">
        <w:rPr>
          <w:rFonts w:ascii="Arial" w:hAnsi="Arial" w:cs="Arial"/>
          <w:color w:val="000000"/>
        </w:rPr>
        <w:t> </w:t>
      </w:r>
    </w:p>
    <w:p w:rsidR="00966F2D" w:rsidRPr="009648BE" w:rsidRDefault="00966F2D" w:rsidP="001406A1">
      <w:pPr>
        <w:pStyle w:val="a3"/>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Муниципальные задания в рамках Подпрограммы не предусмотрены.</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Характеристика основных мероприятий, реализуемых муниципальным образованием</w:t>
      </w:r>
      <w:r w:rsidRPr="009648BE">
        <w:rPr>
          <w:rFonts w:ascii="Arial" w:hAnsi="Arial" w:cs="Arial"/>
          <w:color w:val="000000"/>
        </w:rPr>
        <w:t> </w:t>
      </w:r>
    </w:p>
    <w:p w:rsidR="00966F2D" w:rsidRPr="009648BE" w:rsidRDefault="00966F2D" w:rsidP="001406A1">
      <w:pPr>
        <w:pStyle w:val="consplusnonformat"/>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Подпрограмма реализуется Администрацией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9648BE">
        <w:rPr>
          <w:rFonts w:ascii="Arial" w:hAnsi="Arial" w:cs="Arial"/>
          <w:color w:val="000000"/>
        </w:rPr>
        <w:t xml:space="preserve">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966F2D" w:rsidRPr="009648BE" w:rsidRDefault="00966F2D" w:rsidP="001406A1">
      <w:pPr>
        <w:pStyle w:val="consplusnormal"/>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Обоснование объема финансовых ресурсов, необходимых для реализации Подпрограммы</w:t>
      </w:r>
      <w:r w:rsidRPr="009648BE">
        <w:rPr>
          <w:rFonts w:ascii="Arial" w:hAnsi="Arial" w:cs="Arial"/>
          <w:color w:val="000000"/>
        </w:rPr>
        <w:t> </w:t>
      </w:r>
    </w:p>
    <w:p w:rsidR="00966F2D" w:rsidRPr="009648BE" w:rsidRDefault="00966F2D" w:rsidP="001406A1">
      <w:pPr>
        <w:pStyle w:val="a3"/>
        <w:shd w:val="clear" w:color="auto" w:fill="FFFFFF"/>
        <w:spacing w:before="0" w:beforeAutospacing="0" w:after="0" w:afterAutospacing="0"/>
        <w:ind w:left="1572"/>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Предусмотренные в рамках Подпрограммы цели, задачи и мероприятия в комплексе наиболее полным образом </w:t>
      </w:r>
      <w:proofErr w:type="gramStart"/>
      <w:r w:rsidRPr="009648BE">
        <w:rPr>
          <w:rFonts w:ascii="Arial" w:hAnsi="Arial" w:cs="Arial"/>
          <w:color w:val="000000"/>
        </w:rPr>
        <w:t>охватывают весь диапазон заданных приоритетных направлений реализации муниципальной политики и в максимальной степени</w:t>
      </w:r>
      <w:proofErr w:type="gramEnd"/>
      <w:r w:rsidRPr="009648BE">
        <w:rPr>
          <w:rFonts w:ascii="Arial" w:hAnsi="Arial" w:cs="Arial"/>
          <w:color w:val="000000"/>
        </w:rPr>
        <w:t xml:space="preserve"> будут способствовать достижению целей и конечных результатов муниципальной программы.</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7F6A4D" w:rsidRPr="009648BE">
        <w:rPr>
          <w:rFonts w:ascii="Arial" w:hAnsi="Arial" w:cs="Arial"/>
          <w:color w:val="000000"/>
        </w:rPr>
        <w:t xml:space="preserve">дств местного бюджета составит </w:t>
      </w:r>
      <w:r w:rsidR="00845A6A">
        <w:rPr>
          <w:rFonts w:ascii="Arial" w:hAnsi="Arial" w:cs="Arial"/>
          <w:color w:val="000000"/>
        </w:rPr>
        <w:t>60</w:t>
      </w:r>
      <w:r w:rsidR="007A7AD2" w:rsidRPr="007A7AD2">
        <w:rPr>
          <w:rFonts w:ascii="Arial" w:hAnsi="Arial" w:cs="Arial"/>
          <w:color w:val="000000"/>
        </w:rPr>
        <w:t xml:space="preserve"> 000</w:t>
      </w:r>
      <w:r w:rsidRPr="009648BE">
        <w:rPr>
          <w:rFonts w:ascii="Arial" w:hAnsi="Arial" w:cs="Arial"/>
          <w:color w:val="000000"/>
        </w:rPr>
        <w:t xml:space="preserve"> рублей, в том числе по годам, в следующих объемах:</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w:t>
      </w:r>
      <w:r w:rsidR="0021455E">
        <w:rPr>
          <w:rFonts w:ascii="Arial" w:hAnsi="Arial" w:cs="Arial"/>
        </w:rPr>
        <w:t>2</w:t>
      </w:r>
      <w:r w:rsidR="00B61E6F">
        <w:rPr>
          <w:rFonts w:ascii="Arial" w:hAnsi="Arial" w:cs="Arial"/>
        </w:rPr>
        <w:t>4</w:t>
      </w:r>
      <w:r w:rsidR="00B800B9" w:rsidRPr="004677AB">
        <w:rPr>
          <w:rFonts w:ascii="Arial" w:hAnsi="Arial" w:cs="Arial"/>
        </w:rPr>
        <w:t xml:space="preserve"> год – </w:t>
      </w:r>
      <w:r w:rsidR="00541CA9">
        <w:rPr>
          <w:rFonts w:ascii="Arial" w:hAnsi="Arial" w:cs="Arial"/>
        </w:rPr>
        <w:t xml:space="preserve"> </w:t>
      </w:r>
      <w:r w:rsidR="00845A6A">
        <w:rPr>
          <w:rFonts w:ascii="Arial" w:hAnsi="Arial" w:cs="Arial"/>
        </w:rPr>
        <w:t>2</w:t>
      </w:r>
      <w:r w:rsidR="00865271">
        <w:rPr>
          <w:rFonts w:ascii="Arial" w:hAnsi="Arial" w:cs="Arial"/>
        </w:rPr>
        <w:t>0</w:t>
      </w:r>
      <w:r w:rsidR="00B800B9" w:rsidRPr="004677AB">
        <w:rPr>
          <w:rFonts w:ascii="Arial" w:hAnsi="Arial" w:cs="Arial"/>
        </w:rPr>
        <w:t xml:space="preserve">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B61E6F">
        <w:rPr>
          <w:rFonts w:ascii="Arial" w:hAnsi="Arial" w:cs="Arial"/>
        </w:rPr>
        <w:t>5</w:t>
      </w:r>
      <w:r w:rsidR="00B800B9" w:rsidRPr="004677AB">
        <w:rPr>
          <w:rFonts w:ascii="Arial" w:hAnsi="Arial" w:cs="Arial"/>
        </w:rPr>
        <w:t xml:space="preserve"> год – </w:t>
      </w:r>
      <w:r w:rsidR="00845A6A">
        <w:rPr>
          <w:rFonts w:ascii="Arial" w:hAnsi="Arial" w:cs="Arial"/>
        </w:rPr>
        <w:t>2</w:t>
      </w:r>
      <w:r w:rsidR="00541CA9">
        <w:rPr>
          <w:rFonts w:ascii="Arial" w:hAnsi="Arial" w:cs="Arial"/>
        </w:rPr>
        <w:t>0</w:t>
      </w:r>
      <w:r w:rsidR="00B800B9" w:rsidRPr="004677AB">
        <w:rPr>
          <w:rFonts w:ascii="Arial" w:hAnsi="Arial" w:cs="Arial"/>
        </w:rPr>
        <w:t>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w:t>
      </w:r>
      <w:r w:rsidR="0021455E">
        <w:rPr>
          <w:rFonts w:ascii="Arial" w:hAnsi="Arial" w:cs="Arial"/>
        </w:rPr>
        <w:t>2</w:t>
      </w:r>
      <w:r w:rsidR="00B61E6F">
        <w:rPr>
          <w:rFonts w:ascii="Arial" w:hAnsi="Arial" w:cs="Arial"/>
        </w:rPr>
        <w:t>6</w:t>
      </w:r>
      <w:r w:rsidR="00B800B9" w:rsidRPr="004677AB">
        <w:rPr>
          <w:rFonts w:ascii="Arial" w:hAnsi="Arial" w:cs="Arial"/>
        </w:rPr>
        <w:t> год –</w:t>
      </w:r>
      <w:r w:rsidR="00541CA9">
        <w:rPr>
          <w:rFonts w:ascii="Arial" w:hAnsi="Arial" w:cs="Arial"/>
        </w:rPr>
        <w:t xml:space="preserve"> </w:t>
      </w:r>
      <w:r w:rsidR="00B800B9" w:rsidRPr="004677AB">
        <w:rPr>
          <w:rFonts w:ascii="Arial" w:hAnsi="Arial" w:cs="Arial"/>
        </w:rPr>
        <w:t xml:space="preserve"> </w:t>
      </w:r>
      <w:r w:rsidR="00F63A7E">
        <w:rPr>
          <w:rFonts w:ascii="Arial" w:hAnsi="Arial" w:cs="Arial"/>
        </w:rPr>
        <w:t xml:space="preserve"> </w:t>
      </w:r>
      <w:r w:rsidR="00845A6A">
        <w:rPr>
          <w:rFonts w:ascii="Arial" w:hAnsi="Arial" w:cs="Arial"/>
        </w:rPr>
        <w:t>20</w:t>
      </w:r>
      <w:r w:rsidR="00541CA9">
        <w:rPr>
          <w:rFonts w:ascii="Arial" w:hAnsi="Arial" w:cs="Arial"/>
        </w:rPr>
        <w:t xml:space="preserve"> 0</w:t>
      </w:r>
      <w:r w:rsidR="00B800B9" w:rsidRPr="004677AB">
        <w:rPr>
          <w:rFonts w:ascii="Arial" w:hAnsi="Arial" w:cs="Arial"/>
        </w:rPr>
        <w:t>00 рублей.</w:t>
      </w:r>
    </w:p>
    <w:p w:rsidR="00553E48" w:rsidRPr="009648BE" w:rsidRDefault="00553E48" w:rsidP="00B800B9">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Указанные расходы подлежат ежегодному уточнению в рамках бюджетного цикла.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ind w:left="1134"/>
        <w:rPr>
          <w:rStyle w:val="a4"/>
          <w:rFonts w:ascii="Arial" w:hAnsi="Arial" w:cs="Arial"/>
          <w:color w:val="000000"/>
        </w:rPr>
      </w:pPr>
      <w:r w:rsidRPr="009648BE">
        <w:rPr>
          <w:rStyle w:val="a4"/>
          <w:rFonts w:ascii="Arial" w:hAnsi="Arial" w:cs="Arial"/>
          <w:color w:val="000000"/>
        </w:rPr>
        <w:t>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966F2D" w:rsidRPr="009648BE" w:rsidRDefault="00966F2D" w:rsidP="001406A1">
      <w:pPr>
        <w:pStyle w:val="a3"/>
        <w:shd w:val="clear" w:color="auto" w:fill="FFFFFF"/>
        <w:spacing w:before="0" w:beforeAutospacing="0" w:after="0" w:afterAutospacing="0"/>
        <w:ind w:left="1572"/>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Важное значение</w:t>
      </w:r>
      <w:proofErr w:type="gramEnd"/>
      <w:r w:rsidRPr="009648BE">
        <w:rPr>
          <w:rFonts w:ascii="Arial" w:hAnsi="Arial" w:cs="Arial"/>
          <w:color w:val="000000"/>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966F2D"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br w:type="page"/>
      </w:r>
      <w:r w:rsidR="005A4BDE" w:rsidRPr="009648BE">
        <w:rPr>
          <w:rFonts w:ascii="Arial" w:hAnsi="Arial" w:cs="Arial"/>
          <w:color w:val="000000"/>
        </w:rPr>
        <w:lastRenderedPageBreak/>
        <w:t>Приложение №1</w:t>
      </w:r>
    </w:p>
    <w:p w:rsidR="005A4BDE" w:rsidRPr="009648BE" w:rsidRDefault="005A4BDE"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к муниципальной программе</w:t>
      </w:r>
    </w:p>
    <w:p w:rsidR="005A4BDE"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«Повышение эффективности работы с молодежью,</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 xml:space="preserve">организация отдыха и оздоровление детей, </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молодежи, развитие физической культуры и спорта</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в Городенском сельсовете Льговского района</w:t>
      </w:r>
    </w:p>
    <w:p w:rsidR="0004778C" w:rsidRPr="009648BE" w:rsidRDefault="00B61E6F" w:rsidP="001406A1">
      <w:pPr>
        <w:pStyle w:val="a3"/>
        <w:shd w:val="clear" w:color="auto" w:fill="FFFFFF"/>
        <w:spacing w:before="0" w:beforeAutospacing="0" w:after="0" w:afterAutospacing="0"/>
        <w:jc w:val="right"/>
        <w:rPr>
          <w:rFonts w:ascii="Arial" w:hAnsi="Arial" w:cs="Arial"/>
          <w:color w:val="000000"/>
        </w:rPr>
      </w:pPr>
      <w:r>
        <w:rPr>
          <w:rFonts w:ascii="Arial" w:hAnsi="Arial" w:cs="Arial"/>
          <w:color w:val="000000"/>
        </w:rPr>
        <w:t>Кур</w:t>
      </w:r>
      <w:r w:rsidR="002C31D1" w:rsidRPr="009648BE">
        <w:rPr>
          <w:rFonts w:ascii="Arial" w:hAnsi="Arial" w:cs="Arial"/>
          <w:color w:val="000000"/>
        </w:rPr>
        <w:t>ской области на 20</w:t>
      </w:r>
      <w:r w:rsidR="0021455E">
        <w:rPr>
          <w:rFonts w:ascii="Arial" w:hAnsi="Arial" w:cs="Arial"/>
          <w:color w:val="000000"/>
        </w:rPr>
        <w:t>2</w:t>
      </w:r>
      <w:r>
        <w:rPr>
          <w:rFonts w:ascii="Arial" w:hAnsi="Arial" w:cs="Arial"/>
          <w:color w:val="000000"/>
        </w:rPr>
        <w:t>4</w:t>
      </w:r>
      <w:r w:rsidR="00B800B9">
        <w:rPr>
          <w:rFonts w:ascii="Arial" w:hAnsi="Arial" w:cs="Arial"/>
          <w:color w:val="000000"/>
        </w:rPr>
        <w:t>-202</w:t>
      </w:r>
      <w:r>
        <w:rPr>
          <w:rFonts w:ascii="Arial" w:hAnsi="Arial" w:cs="Arial"/>
          <w:color w:val="000000"/>
        </w:rPr>
        <w:t>6</w:t>
      </w:r>
      <w:r w:rsidR="0004778C" w:rsidRPr="009648BE">
        <w:rPr>
          <w:rFonts w:ascii="Arial" w:hAnsi="Arial" w:cs="Arial"/>
          <w:color w:val="000000"/>
        </w:rPr>
        <w:t>г.г.»</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p>
    <w:p w:rsidR="00EA15A3"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Сведения</w:t>
      </w:r>
      <w:r w:rsidRPr="009648BE">
        <w:rPr>
          <w:rFonts w:ascii="Arial" w:hAnsi="Arial" w:cs="Arial"/>
          <w:b/>
          <w:bCs/>
          <w:color w:val="000000"/>
        </w:rPr>
        <w:br/>
      </w:r>
      <w:r w:rsidRPr="009648BE">
        <w:rPr>
          <w:rStyle w:val="a4"/>
          <w:rFonts w:ascii="Arial" w:hAnsi="Arial" w:cs="Arial"/>
          <w:color w:val="000000"/>
        </w:rPr>
        <w:t>о показателях (индикаторах) муниципальной программы муниципального образования «</w:t>
      </w:r>
      <w:r w:rsidR="005A4BDE" w:rsidRPr="009648BE">
        <w:rPr>
          <w:rStyle w:val="a4"/>
          <w:rFonts w:ascii="Arial" w:hAnsi="Arial" w:cs="Arial"/>
          <w:color w:val="000000"/>
        </w:rPr>
        <w:t>Городе</w:t>
      </w:r>
      <w:r w:rsidR="004465D3" w:rsidRPr="009648BE">
        <w:rPr>
          <w:rStyle w:val="a4"/>
          <w:rFonts w:ascii="Arial" w:hAnsi="Arial" w:cs="Arial"/>
          <w:color w:val="000000"/>
        </w:rPr>
        <w:t xml:space="preserve">нский </w:t>
      </w:r>
      <w:r w:rsidRPr="009648BE">
        <w:rPr>
          <w:rStyle w:val="a4"/>
          <w:rFonts w:ascii="Arial" w:hAnsi="Arial" w:cs="Arial"/>
          <w:color w:val="000000"/>
        </w:rPr>
        <w:t xml:space="preserve">  сельсовет» </w:t>
      </w:r>
      <w:r w:rsidR="004465D3" w:rsidRPr="009648BE">
        <w:rPr>
          <w:rStyle w:val="a4"/>
          <w:rFonts w:ascii="Arial" w:hAnsi="Arial" w:cs="Arial"/>
          <w:color w:val="000000"/>
        </w:rPr>
        <w:t>Льговского</w:t>
      </w:r>
      <w:r w:rsidRPr="009648BE">
        <w:rPr>
          <w:rStyle w:val="a4"/>
          <w:rFonts w:ascii="Arial" w:hAnsi="Arial" w:cs="Arial"/>
          <w:color w:val="000000"/>
        </w:rPr>
        <w:t xml:space="preserve"> района Курской области</w:t>
      </w:r>
      <w:r w:rsidRPr="009648BE">
        <w:rPr>
          <w:rStyle w:val="apple-converted-space"/>
          <w:rFonts w:ascii="Arial" w:hAnsi="Arial" w:cs="Arial"/>
          <w:b/>
          <w:bCs/>
          <w:color w:val="000000"/>
        </w:rPr>
        <w:t> </w:t>
      </w:r>
      <w:r w:rsidR="0004778C" w:rsidRPr="009648BE">
        <w:rPr>
          <w:rStyle w:val="a4"/>
          <w:rFonts w:ascii="Arial" w:hAnsi="Arial" w:cs="Arial"/>
          <w:color w:val="000000"/>
        </w:rPr>
        <w:t xml:space="preserve">«Повышение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w:t>
      </w:r>
    </w:p>
    <w:p w:rsidR="005A4BDE" w:rsidRPr="009648BE" w:rsidRDefault="00B800B9" w:rsidP="001406A1">
      <w:pPr>
        <w:pStyle w:val="a3"/>
        <w:shd w:val="clear" w:color="auto" w:fill="FFFFFF"/>
        <w:spacing w:before="0" w:beforeAutospacing="0" w:after="0" w:afterAutospacing="0"/>
        <w:jc w:val="center"/>
        <w:rPr>
          <w:rStyle w:val="a4"/>
          <w:rFonts w:ascii="Arial" w:hAnsi="Arial" w:cs="Arial"/>
          <w:color w:val="000000"/>
        </w:rPr>
      </w:pPr>
      <w:r>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B61E6F">
        <w:rPr>
          <w:rStyle w:val="a4"/>
          <w:rFonts w:ascii="Arial" w:hAnsi="Arial" w:cs="Arial"/>
          <w:color w:val="000000"/>
        </w:rPr>
        <w:t>4</w:t>
      </w:r>
      <w:r w:rsidR="00033C28">
        <w:rPr>
          <w:rStyle w:val="a4"/>
          <w:rFonts w:ascii="Arial" w:hAnsi="Arial" w:cs="Arial"/>
          <w:color w:val="000000"/>
        </w:rPr>
        <w:t>-202</w:t>
      </w:r>
      <w:r w:rsidR="00B61E6F">
        <w:rPr>
          <w:rStyle w:val="a4"/>
          <w:rFonts w:ascii="Arial" w:hAnsi="Arial" w:cs="Arial"/>
          <w:color w:val="000000"/>
        </w:rPr>
        <w:t>6</w:t>
      </w:r>
      <w:r w:rsidR="00033C28">
        <w:rPr>
          <w:rStyle w:val="a4"/>
          <w:rFonts w:ascii="Arial" w:hAnsi="Arial" w:cs="Arial"/>
          <w:color w:val="000000"/>
        </w:rPr>
        <w:t>гг.</w:t>
      </w:r>
      <w:r w:rsidR="0004778C" w:rsidRPr="009648BE">
        <w:rPr>
          <w:rStyle w:val="a4"/>
          <w:rFonts w:ascii="Arial" w:hAnsi="Arial" w:cs="Arial"/>
          <w:color w:val="000000"/>
        </w:rPr>
        <w:t>»</w:t>
      </w:r>
    </w:p>
    <w:p w:rsidR="0004778C" w:rsidRPr="009648BE" w:rsidRDefault="0004778C" w:rsidP="001406A1">
      <w:pPr>
        <w:pStyle w:val="a3"/>
        <w:shd w:val="clear" w:color="auto" w:fill="FFFFFF"/>
        <w:spacing w:before="0" w:beforeAutospacing="0" w:after="0" w:afterAutospacing="0"/>
        <w:jc w:val="center"/>
        <w:rPr>
          <w:rFonts w:ascii="Arial" w:hAnsi="Arial" w:cs="Arial"/>
          <w:color w:val="000000"/>
        </w:rPr>
      </w:pPr>
    </w:p>
    <w:tbl>
      <w:tblPr>
        <w:tblW w:w="9874" w:type="dxa"/>
        <w:tblInd w:w="15" w:type="dxa"/>
        <w:tblLayout w:type="fixed"/>
        <w:tblCellMar>
          <w:left w:w="0" w:type="dxa"/>
          <w:right w:w="0" w:type="dxa"/>
        </w:tblCellMar>
        <w:tblLook w:val="0000"/>
      </w:tblPr>
      <w:tblGrid>
        <w:gridCol w:w="534"/>
        <w:gridCol w:w="4379"/>
        <w:gridCol w:w="1417"/>
        <w:gridCol w:w="1276"/>
        <w:gridCol w:w="1134"/>
        <w:gridCol w:w="1134"/>
      </w:tblGrid>
      <w:tr w:rsidR="005A4BDE" w:rsidRPr="009648BE" w:rsidTr="009120EA">
        <w:tc>
          <w:tcPr>
            <w:tcW w:w="534" w:type="dxa"/>
            <w:vMerge w:val="restart"/>
            <w:tcBorders>
              <w:top w:val="single" w:sz="8" w:space="0" w:color="auto"/>
              <w:left w:val="single" w:sz="8" w:space="0" w:color="auto"/>
              <w:right w:val="single" w:sz="8" w:space="0" w:color="auto"/>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roofErr w:type="gramStart"/>
            <w:r w:rsidRPr="009648BE">
              <w:rPr>
                <w:rStyle w:val="a4"/>
                <w:rFonts w:ascii="Arial" w:hAnsi="Arial" w:cs="Arial"/>
                <w:color w:val="000000"/>
              </w:rPr>
              <w:t>п</w:t>
            </w:r>
            <w:proofErr w:type="gramEnd"/>
            <w:r w:rsidRPr="009648BE">
              <w:rPr>
                <w:rStyle w:val="a4"/>
                <w:rFonts w:ascii="Arial" w:hAnsi="Arial" w:cs="Arial"/>
                <w:color w:val="000000"/>
              </w:rPr>
              <w:t>/п</w:t>
            </w:r>
          </w:p>
        </w:tc>
        <w:tc>
          <w:tcPr>
            <w:tcW w:w="4379" w:type="dxa"/>
            <w:vMerge w:val="restart"/>
            <w:tcBorders>
              <w:top w:val="single" w:sz="8" w:space="0" w:color="98A48E"/>
              <w:left w:val="nil"/>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Наименование</w:t>
            </w:r>
            <w:r w:rsidRPr="009648BE">
              <w:rPr>
                <w:rStyle w:val="apple-converted-space"/>
                <w:rFonts w:ascii="Arial" w:hAnsi="Arial" w:cs="Arial"/>
                <w:b/>
                <w:bCs/>
                <w:color w:val="000000"/>
              </w:rPr>
              <w:t> </w:t>
            </w:r>
            <w:r w:rsidRPr="009648BE">
              <w:rPr>
                <w:rFonts w:ascii="Arial" w:hAnsi="Arial" w:cs="Arial"/>
                <w:b/>
                <w:bCs/>
                <w:color w:val="000000"/>
              </w:rPr>
              <w:br/>
            </w:r>
            <w:r w:rsidRPr="009648BE">
              <w:rPr>
                <w:rStyle w:val="a4"/>
                <w:rFonts w:ascii="Arial" w:hAnsi="Arial" w:cs="Arial"/>
                <w:color w:val="000000"/>
              </w:rPr>
              <w:t>показателя</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tc>
        <w:tc>
          <w:tcPr>
            <w:tcW w:w="1417" w:type="dxa"/>
            <w:vMerge w:val="restart"/>
            <w:tcBorders>
              <w:top w:val="single" w:sz="8" w:space="0" w:color="98A48E"/>
              <w:left w:val="nil"/>
              <w:right w:val="single" w:sz="8" w:space="0" w:color="98A48E"/>
            </w:tcBorders>
            <w:shd w:val="clear" w:color="auto" w:fill="F8FAFB"/>
            <w:tcMar>
              <w:top w:w="0" w:type="dxa"/>
              <w:left w:w="108" w:type="dxa"/>
              <w:bottom w:w="0" w:type="dxa"/>
              <w:right w:w="108" w:type="dxa"/>
            </w:tcMar>
          </w:tcPr>
          <w:p w:rsidR="00EA15A3" w:rsidRDefault="005A4BDE"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 xml:space="preserve">Единица </w:t>
            </w:r>
            <w:proofErr w:type="spellStart"/>
            <w:r w:rsidRPr="009648BE">
              <w:rPr>
                <w:rStyle w:val="a4"/>
                <w:rFonts w:ascii="Arial" w:hAnsi="Arial" w:cs="Arial"/>
                <w:color w:val="000000"/>
              </w:rPr>
              <w:t>измере</w:t>
            </w:r>
            <w:proofErr w:type="spellEnd"/>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roofErr w:type="spellStart"/>
            <w:r w:rsidRPr="009648BE">
              <w:rPr>
                <w:rStyle w:val="a4"/>
                <w:rFonts w:ascii="Arial" w:hAnsi="Arial" w:cs="Arial"/>
                <w:color w:val="000000"/>
              </w:rPr>
              <w:t>ния</w:t>
            </w:r>
            <w:proofErr w:type="spellEnd"/>
          </w:p>
        </w:tc>
        <w:tc>
          <w:tcPr>
            <w:tcW w:w="354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Значение показателя по годам</w:t>
            </w:r>
          </w:p>
        </w:tc>
      </w:tr>
      <w:tr w:rsidR="005A4BDE" w:rsidRPr="009648BE" w:rsidTr="009120EA">
        <w:tc>
          <w:tcPr>
            <w:tcW w:w="534" w:type="dxa"/>
            <w:vMerge/>
            <w:tcBorders>
              <w:left w:val="single" w:sz="8" w:space="0" w:color="auto"/>
              <w:bottom w:val="single" w:sz="8" w:space="0" w:color="98A48E"/>
              <w:right w:val="single" w:sz="8" w:space="0" w:color="auto"/>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
        </w:tc>
        <w:tc>
          <w:tcPr>
            <w:tcW w:w="4379" w:type="dxa"/>
            <w:vMerge/>
            <w:tcBorders>
              <w:left w:val="single" w:sz="8" w:space="0" w:color="auto"/>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p>
        </w:tc>
        <w:tc>
          <w:tcPr>
            <w:tcW w:w="1417" w:type="dxa"/>
            <w:vMerge/>
            <w:tcBorders>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A3094B">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21455E">
              <w:rPr>
                <w:rFonts w:ascii="Arial" w:hAnsi="Arial" w:cs="Arial"/>
                <w:b/>
                <w:color w:val="000000"/>
              </w:rPr>
              <w:t>2</w:t>
            </w:r>
            <w:r w:rsidR="00A3094B">
              <w:rPr>
                <w:rFonts w:ascii="Arial" w:hAnsi="Arial" w:cs="Arial"/>
                <w:b/>
                <w:color w:val="000000"/>
              </w:rPr>
              <w:t>4</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A3094B">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033C28">
              <w:rPr>
                <w:rFonts w:ascii="Arial" w:hAnsi="Arial" w:cs="Arial"/>
                <w:b/>
                <w:color w:val="000000"/>
              </w:rPr>
              <w:t>2</w:t>
            </w:r>
            <w:r w:rsidR="00A3094B">
              <w:rPr>
                <w:rFonts w:ascii="Arial" w:hAnsi="Arial" w:cs="Arial"/>
                <w:b/>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A3094B">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EA15A3">
              <w:rPr>
                <w:rFonts w:ascii="Arial" w:hAnsi="Arial" w:cs="Arial"/>
                <w:b/>
                <w:color w:val="000000"/>
              </w:rPr>
              <w:t>2</w:t>
            </w:r>
            <w:r w:rsidR="00A3094B">
              <w:rPr>
                <w:rFonts w:ascii="Arial" w:hAnsi="Arial" w:cs="Arial"/>
                <w:b/>
                <w:color w:val="000000"/>
              </w:rPr>
              <w:t>6</w:t>
            </w:r>
          </w:p>
        </w:tc>
      </w:tr>
      <w:tr w:rsidR="005A4BDE" w:rsidRPr="009648BE" w:rsidTr="009120EA">
        <w:tc>
          <w:tcPr>
            <w:tcW w:w="9874" w:type="dxa"/>
            <w:gridSpan w:val="6"/>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Муниципальная программа</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3</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4</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6</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Удельный вес населения</w:t>
            </w:r>
          </w:p>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муниципального образования систематически занимающегося физической культурой и спортом</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Количество физкультурно-оздоровительных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единиц</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r>
      <w:tr w:rsidR="005A4BDE" w:rsidRPr="009648BE" w:rsidTr="005A4BDE">
        <w:tc>
          <w:tcPr>
            <w:tcW w:w="9874"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Подпрограмма</w:t>
            </w:r>
          </w:p>
        </w:tc>
      </w:tr>
      <w:tr w:rsidR="005A4BDE" w:rsidRPr="009648BE" w:rsidTr="00C164B1">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3</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r>
    </w:tbl>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ind w:firstLine="7655"/>
        <w:jc w:val="right"/>
        <w:rPr>
          <w:rFonts w:ascii="Arial" w:hAnsi="Arial" w:cs="Arial"/>
          <w:color w:val="000000"/>
        </w:rPr>
      </w:pPr>
    </w:p>
    <w:p w:rsidR="00C164B1" w:rsidRPr="009648BE" w:rsidRDefault="00C164B1" w:rsidP="001406A1">
      <w:pPr>
        <w:pStyle w:val="a3"/>
        <w:shd w:val="clear" w:color="auto" w:fill="FFFFFF"/>
        <w:spacing w:before="0" w:beforeAutospacing="0" w:after="0" w:afterAutospacing="0"/>
        <w:ind w:firstLine="7655"/>
        <w:jc w:val="right"/>
        <w:rPr>
          <w:rFonts w:ascii="Arial" w:hAnsi="Arial" w:cs="Arial"/>
          <w:color w:val="000000"/>
        </w:rPr>
      </w:pPr>
    </w:p>
    <w:p w:rsidR="00011798" w:rsidRPr="009648BE" w:rsidRDefault="00011798" w:rsidP="009648BE">
      <w:pPr>
        <w:pStyle w:val="a3"/>
        <w:shd w:val="clear" w:color="auto" w:fill="FFFFFF"/>
        <w:spacing w:before="0" w:beforeAutospacing="0" w:after="0" w:afterAutospacing="0"/>
        <w:rPr>
          <w:rFonts w:ascii="Arial" w:hAnsi="Arial" w:cs="Arial"/>
          <w:color w:val="000000"/>
        </w:rPr>
      </w:pPr>
    </w:p>
    <w:p w:rsidR="005A4BDE" w:rsidRPr="009648BE" w:rsidRDefault="005A4BDE" w:rsidP="001406A1">
      <w:pPr>
        <w:pStyle w:val="a3"/>
        <w:shd w:val="clear" w:color="auto" w:fill="FFFFFF"/>
        <w:spacing w:before="0" w:beforeAutospacing="0" w:after="0" w:afterAutospacing="0"/>
        <w:ind w:firstLine="6946"/>
        <w:jc w:val="right"/>
        <w:rPr>
          <w:rFonts w:ascii="Arial" w:hAnsi="Arial" w:cs="Arial"/>
          <w:color w:val="000000"/>
        </w:rPr>
      </w:pPr>
    </w:p>
    <w:p w:rsidR="005A4BDE" w:rsidRPr="009648BE" w:rsidRDefault="005A4BDE" w:rsidP="001406A1">
      <w:pPr>
        <w:pStyle w:val="a3"/>
        <w:shd w:val="clear" w:color="auto" w:fill="FFFFFF"/>
        <w:spacing w:before="0" w:beforeAutospacing="0" w:after="0" w:afterAutospacing="0"/>
        <w:ind w:firstLine="6946"/>
        <w:jc w:val="right"/>
        <w:rPr>
          <w:rFonts w:ascii="Arial" w:hAnsi="Arial" w:cs="Arial"/>
          <w:color w:val="000000"/>
        </w:rPr>
      </w:pPr>
    </w:p>
    <w:p w:rsidR="009648BE" w:rsidRDefault="009648BE" w:rsidP="009648BE">
      <w:pPr>
        <w:pStyle w:val="a3"/>
        <w:shd w:val="clear" w:color="auto" w:fill="FFFFFF"/>
        <w:spacing w:before="0" w:beforeAutospacing="0" w:after="0" w:afterAutospacing="0"/>
        <w:ind w:firstLine="6946"/>
        <w:rPr>
          <w:rFonts w:ascii="Arial" w:hAnsi="Arial" w:cs="Arial"/>
          <w:color w:val="000000"/>
        </w:rPr>
      </w:pPr>
    </w:p>
    <w:p w:rsidR="009648BE" w:rsidRDefault="009648BE" w:rsidP="009648BE">
      <w:pPr>
        <w:pStyle w:val="a3"/>
        <w:shd w:val="clear" w:color="auto" w:fill="FFFFFF"/>
        <w:spacing w:before="0" w:beforeAutospacing="0" w:after="0" w:afterAutospacing="0"/>
        <w:ind w:firstLine="6946"/>
        <w:rPr>
          <w:rFonts w:ascii="Arial" w:hAnsi="Arial" w:cs="Arial"/>
          <w:color w:val="000000"/>
        </w:rPr>
      </w:pPr>
    </w:p>
    <w:p w:rsidR="00553E48" w:rsidRPr="009648BE" w:rsidRDefault="00553E48" w:rsidP="009648BE">
      <w:pPr>
        <w:pStyle w:val="a3"/>
        <w:shd w:val="clear" w:color="auto" w:fill="FFFFFF"/>
        <w:spacing w:before="0" w:beforeAutospacing="0" w:after="0" w:afterAutospacing="0"/>
        <w:ind w:firstLine="6946"/>
        <w:jc w:val="right"/>
        <w:rPr>
          <w:rFonts w:ascii="Arial" w:hAnsi="Arial" w:cs="Arial"/>
          <w:color w:val="000000"/>
          <w:sz w:val="22"/>
          <w:szCs w:val="22"/>
        </w:rPr>
      </w:pPr>
      <w:r w:rsidRPr="009648BE">
        <w:rPr>
          <w:rFonts w:ascii="Arial" w:hAnsi="Arial" w:cs="Arial"/>
          <w:color w:val="000000"/>
          <w:sz w:val="22"/>
          <w:szCs w:val="22"/>
        </w:rPr>
        <w:lastRenderedPageBreak/>
        <w:t>Приложение № 2</w:t>
      </w:r>
    </w:p>
    <w:p w:rsidR="00C164B1" w:rsidRPr="009648BE" w:rsidRDefault="005A4BDE" w:rsidP="009648BE">
      <w:pPr>
        <w:pStyle w:val="a3"/>
        <w:shd w:val="clear" w:color="auto" w:fill="FFFFFF"/>
        <w:spacing w:before="0" w:beforeAutospacing="0" w:after="0" w:afterAutospacing="0"/>
        <w:ind w:firstLine="5103"/>
        <w:jc w:val="right"/>
        <w:rPr>
          <w:rFonts w:ascii="Arial" w:hAnsi="Arial" w:cs="Arial"/>
          <w:color w:val="000000"/>
          <w:sz w:val="22"/>
          <w:szCs w:val="22"/>
        </w:rPr>
      </w:pPr>
      <w:r w:rsidRPr="009648BE">
        <w:rPr>
          <w:rFonts w:ascii="Arial" w:hAnsi="Arial" w:cs="Arial"/>
          <w:color w:val="000000"/>
          <w:sz w:val="22"/>
          <w:szCs w:val="22"/>
        </w:rPr>
        <w:t xml:space="preserve">к </w:t>
      </w:r>
      <w:r w:rsidR="00553E48" w:rsidRPr="009648BE">
        <w:rPr>
          <w:rFonts w:ascii="Arial" w:hAnsi="Arial" w:cs="Arial"/>
          <w:color w:val="000000"/>
          <w:sz w:val="22"/>
          <w:szCs w:val="22"/>
        </w:rPr>
        <w:t xml:space="preserve">муниципальной программе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«Повышение эффективности работы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с молодежью, организация отдыха и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оздоровление детей, молодежи,</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 развитие физической культуры и </w:t>
      </w:r>
    </w:p>
    <w:p w:rsidR="00C164B1" w:rsidRPr="009648BE" w:rsidRDefault="00553E48" w:rsidP="009648BE">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Fonts w:ascii="Arial" w:hAnsi="Arial" w:cs="Arial"/>
          <w:color w:val="000000"/>
          <w:sz w:val="22"/>
          <w:szCs w:val="22"/>
        </w:rPr>
        <w:t>спорта</w:t>
      </w:r>
      <w:r w:rsidR="00C164B1" w:rsidRPr="009648BE">
        <w:rPr>
          <w:rStyle w:val="a4"/>
          <w:rFonts w:ascii="Arial" w:hAnsi="Arial" w:cs="Arial"/>
          <w:b w:val="0"/>
          <w:color w:val="000000"/>
          <w:sz w:val="22"/>
          <w:szCs w:val="22"/>
        </w:rPr>
        <w:t xml:space="preserve">в </w:t>
      </w:r>
      <w:proofErr w:type="gramStart"/>
      <w:r w:rsidR="005A4BDE" w:rsidRPr="009648BE">
        <w:rPr>
          <w:rStyle w:val="a4"/>
          <w:rFonts w:ascii="Arial" w:hAnsi="Arial" w:cs="Arial"/>
          <w:b w:val="0"/>
          <w:color w:val="000000"/>
          <w:sz w:val="22"/>
          <w:szCs w:val="22"/>
        </w:rPr>
        <w:t>Городе</w:t>
      </w:r>
      <w:r w:rsidR="00C164B1" w:rsidRPr="009648BE">
        <w:rPr>
          <w:rStyle w:val="a4"/>
          <w:rFonts w:ascii="Arial" w:hAnsi="Arial" w:cs="Arial"/>
          <w:b w:val="0"/>
          <w:color w:val="000000"/>
          <w:sz w:val="22"/>
          <w:szCs w:val="22"/>
        </w:rPr>
        <w:t>нском</w:t>
      </w:r>
      <w:proofErr w:type="gramEnd"/>
      <w:r w:rsidR="00C164B1" w:rsidRPr="009648BE">
        <w:rPr>
          <w:rStyle w:val="a4"/>
          <w:rFonts w:ascii="Arial" w:hAnsi="Arial" w:cs="Arial"/>
          <w:b w:val="0"/>
          <w:color w:val="000000"/>
          <w:sz w:val="22"/>
          <w:szCs w:val="22"/>
        </w:rPr>
        <w:t xml:space="preserve"> сельсовете </w:t>
      </w:r>
    </w:p>
    <w:p w:rsidR="00C164B1" w:rsidRPr="009648BE" w:rsidRDefault="00C164B1" w:rsidP="009648BE">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 xml:space="preserve">Льговского района Курской области </w:t>
      </w:r>
    </w:p>
    <w:p w:rsidR="00C164B1" w:rsidRPr="009648BE" w:rsidRDefault="00B800B9" w:rsidP="009648BE">
      <w:pPr>
        <w:pStyle w:val="a3"/>
        <w:shd w:val="clear" w:color="auto" w:fill="FFFFFF"/>
        <w:spacing w:before="0" w:beforeAutospacing="0" w:after="0" w:afterAutospacing="0"/>
        <w:jc w:val="right"/>
        <w:rPr>
          <w:rFonts w:ascii="Arial" w:hAnsi="Arial" w:cs="Arial"/>
          <w:b/>
          <w:color w:val="000000"/>
          <w:sz w:val="22"/>
          <w:szCs w:val="22"/>
        </w:rPr>
      </w:pPr>
      <w:r>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A3094B">
        <w:rPr>
          <w:rStyle w:val="a4"/>
          <w:rFonts w:ascii="Arial" w:hAnsi="Arial" w:cs="Arial"/>
          <w:b w:val="0"/>
          <w:color w:val="000000"/>
          <w:sz w:val="22"/>
          <w:szCs w:val="22"/>
        </w:rPr>
        <w:t>4</w:t>
      </w:r>
      <w:r w:rsidR="00033C28">
        <w:rPr>
          <w:rStyle w:val="a4"/>
          <w:rFonts w:ascii="Arial" w:hAnsi="Arial" w:cs="Arial"/>
          <w:b w:val="0"/>
          <w:color w:val="000000"/>
          <w:sz w:val="22"/>
          <w:szCs w:val="22"/>
        </w:rPr>
        <w:t>-202</w:t>
      </w:r>
      <w:r w:rsidR="00A3094B">
        <w:rPr>
          <w:rStyle w:val="a4"/>
          <w:rFonts w:ascii="Arial" w:hAnsi="Arial" w:cs="Arial"/>
          <w:b w:val="0"/>
          <w:color w:val="000000"/>
          <w:sz w:val="22"/>
          <w:szCs w:val="22"/>
        </w:rPr>
        <w:t>6</w:t>
      </w:r>
      <w:r w:rsidR="00033C28">
        <w:rPr>
          <w:rStyle w:val="a4"/>
          <w:rFonts w:ascii="Arial" w:hAnsi="Arial" w:cs="Arial"/>
          <w:b w:val="0"/>
          <w:color w:val="000000"/>
          <w:sz w:val="22"/>
          <w:szCs w:val="22"/>
        </w:rPr>
        <w:t>гг.</w:t>
      </w:r>
      <w:r w:rsidR="00C164B1" w:rsidRPr="009648BE">
        <w:rPr>
          <w:rStyle w:val="a4"/>
          <w:rFonts w:ascii="Arial" w:hAnsi="Arial" w:cs="Arial"/>
          <w:b w:val="0"/>
          <w:color w:val="000000"/>
          <w:sz w:val="22"/>
          <w:szCs w:val="22"/>
        </w:rPr>
        <w:t>»</w:t>
      </w:r>
    </w:p>
    <w:p w:rsidR="00553E48" w:rsidRPr="009648BE" w:rsidRDefault="00553E48" w:rsidP="009648BE">
      <w:pPr>
        <w:pStyle w:val="a3"/>
        <w:shd w:val="clear" w:color="auto" w:fill="FFFFFF"/>
        <w:spacing w:before="0" w:beforeAutospacing="0" w:after="0" w:afterAutospacing="0"/>
        <w:ind w:firstLine="7655"/>
        <w:jc w:val="right"/>
        <w:rPr>
          <w:rFonts w:ascii="Arial" w:hAnsi="Arial" w:cs="Arial"/>
          <w:color w:val="000000"/>
          <w:sz w:val="22"/>
          <w:szCs w:val="22"/>
        </w:rPr>
      </w:pPr>
    </w:p>
    <w:p w:rsidR="0004778C"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9648BE">
        <w:rPr>
          <w:rStyle w:val="a4"/>
          <w:rFonts w:ascii="Arial" w:hAnsi="Arial" w:cs="Arial"/>
          <w:color w:val="000000"/>
          <w:sz w:val="22"/>
          <w:szCs w:val="22"/>
        </w:rPr>
        <w:t>Перечень основных мероприятий по реализации</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муниципальной программы «</w:t>
      </w:r>
      <w:r w:rsidRPr="009648BE">
        <w:rPr>
          <w:rFonts w:ascii="Arial" w:hAnsi="Arial" w:cs="Arial"/>
          <w:b/>
          <w:bCs/>
          <w:color w:val="000000"/>
          <w:sz w:val="22"/>
          <w:szCs w:val="22"/>
        </w:rPr>
        <w:t>Повышение эффективности работы с молодежью, организация отдыха и оздоровление детей, молодежи</w:t>
      </w:r>
      <w:r w:rsidRPr="009648BE">
        <w:rPr>
          <w:rFonts w:ascii="Arial" w:hAnsi="Arial" w:cs="Arial"/>
          <w:color w:val="000000"/>
          <w:sz w:val="22"/>
          <w:szCs w:val="22"/>
        </w:rPr>
        <w:t>,</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развитие физической культуры и спорта</w:t>
      </w:r>
      <w:r w:rsidR="00C164B1" w:rsidRPr="009648BE">
        <w:rPr>
          <w:rStyle w:val="a4"/>
          <w:rFonts w:ascii="Arial" w:hAnsi="Arial" w:cs="Arial"/>
          <w:color w:val="000000"/>
          <w:sz w:val="22"/>
          <w:szCs w:val="22"/>
        </w:rPr>
        <w:t xml:space="preserve"> в </w:t>
      </w:r>
      <w:r w:rsidR="0004778C" w:rsidRPr="009648BE">
        <w:rPr>
          <w:rStyle w:val="a4"/>
          <w:rFonts w:ascii="Arial" w:hAnsi="Arial" w:cs="Arial"/>
          <w:color w:val="000000"/>
          <w:sz w:val="22"/>
          <w:szCs w:val="22"/>
        </w:rPr>
        <w:t>Городе</w:t>
      </w:r>
      <w:r w:rsidR="00C164B1" w:rsidRPr="009648BE">
        <w:rPr>
          <w:rStyle w:val="a4"/>
          <w:rFonts w:ascii="Arial" w:hAnsi="Arial" w:cs="Arial"/>
          <w:color w:val="000000"/>
          <w:sz w:val="22"/>
          <w:szCs w:val="22"/>
        </w:rPr>
        <w:t>нском сельсовете Льговског</w:t>
      </w:r>
      <w:r w:rsidR="002C31D1" w:rsidRPr="009648BE">
        <w:rPr>
          <w:rStyle w:val="a4"/>
          <w:rFonts w:ascii="Arial" w:hAnsi="Arial" w:cs="Arial"/>
          <w:color w:val="000000"/>
          <w:sz w:val="22"/>
          <w:szCs w:val="22"/>
        </w:rPr>
        <w:t xml:space="preserve">о района Курской области </w:t>
      </w:r>
      <w:r w:rsidR="00B800B9">
        <w:rPr>
          <w:rStyle w:val="a4"/>
          <w:rFonts w:ascii="Arial" w:hAnsi="Arial" w:cs="Arial"/>
          <w:color w:val="000000"/>
          <w:sz w:val="22"/>
          <w:szCs w:val="22"/>
        </w:rPr>
        <w:t xml:space="preserve">на </w:t>
      </w:r>
      <w:r w:rsidR="00033C28">
        <w:rPr>
          <w:rStyle w:val="a4"/>
          <w:rFonts w:ascii="Arial" w:hAnsi="Arial" w:cs="Arial"/>
          <w:color w:val="000000"/>
          <w:sz w:val="22"/>
          <w:szCs w:val="22"/>
        </w:rPr>
        <w:t>20</w:t>
      </w:r>
      <w:r w:rsidR="0021455E">
        <w:rPr>
          <w:rStyle w:val="a4"/>
          <w:rFonts w:ascii="Arial" w:hAnsi="Arial" w:cs="Arial"/>
          <w:color w:val="000000"/>
          <w:sz w:val="22"/>
          <w:szCs w:val="22"/>
        </w:rPr>
        <w:t>2</w:t>
      </w:r>
      <w:r w:rsidR="00A3094B">
        <w:rPr>
          <w:rStyle w:val="a4"/>
          <w:rFonts w:ascii="Arial" w:hAnsi="Arial" w:cs="Arial"/>
          <w:color w:val="000000"/>
          <w:sz w:val="22"/>
          <w:szCs w:val="22"/>
        </w:rPr>
        <w:t>4</w:t>
      </w:r>
      <w:r w:rsidR="00033C28">
        <w:rPr>
          <w:rStyle w:val="a4"/>
          <w:rFonts w:ascii="Arial" w:hAnsi="Arial" w:cs="Arial"/>
          <w:color w:val="000000"/>
          <w:sz w:val="22"/>
          <w:szCs w:val="22"/>
        </w:rPr>
        <w:t>-202</w:t>
      </w:r>
      <w:r w:rsidR="00A3094B">
        <w:rPr>
          <w:rStyle w:val="a4"/>
          <w:rFonts w:ascii="Arial" w:hAnsi="Arial" w:cs="Arial"/>
          <w:color w:val="000000"/>
          <w:sz w:val="22"/>
          <w:szCs w:val="22"/>
        </w:rPr>
        <w:t>6</w:t>
      </w:r>
      <w:r w:rsidR="00033C28">
        <w:rPr>
          <w:rStyle w:val="a4"/>
          <w:rFonts w:ascii="Arial" w:hAnsi="Arial" w:cs="Arial"/>
          <w:color w:val="000000"/>
          <w:sz w:val="22"/>
          <w:szCs w:val="22"/>
        </w:rPr>
        <w:t>гг.</w:t>
      </w:r>
      <w:r w:rsidR="00C164B1" w:rsidRPr="009648BE">
        <w:rPr>
          <w:rStyle w:val="a4"/>
          <w:rFonts w:ascii="Arial" w:hAnsi="Arial" w:cs="Arial"/>
          <w:color w:val="000000"/>
          <w:sz w:val="22"/>
          <w:szCs w:val="22"/>
        </w:rPr>
        <w:t>»</w:t>
      </w:r>
    </w:p>
    <w:p w:rsidR="00EA15A3" w:rsidRPr="009648BE" w:rsidRDefault="00EA15A3" w:rsidP="001406A1">
      <w:pPr>
        <w:pStyle w:val="a3"/>
        <w:shd w:val="clear" w:color="auto" w:fill="FFFFFF"/>
        <w:spacing w:before="0" w:beforeAutospacing="0" w:after="0" w:afterAutospacing="0"/>
        <w:jc w:val="center"/>
        <w:rPr>
          <w:rFonts w:ascii="Arial" w:hAnsi="Arial" w:cs="Arial"/>
          <w:b/>
          <w:bCs/>
          <w:color w:val="000000"/>
          <w:sz w:val="22"/>
          <w:szCs w:val="22"/>
        </w:rPr>
      </w:pPr>
    </w:p>
    <w:tbl>
      <w:tblPr>
        <w:tblW w:w="10066" w:type="dxa"/>
        <w:tblInd w:w="-34" w:type="dxa"/>
        <w:tblLayout w:type="fixed"/>
        <w:tblCellMar>
          <w:left w:w="0" w:type="dxa"/>
          <w:right w:w="0" w:type="dxa"/>
        </w:tblCellMar>
        <w:tblLook w:val="0000"/>
      </w:tblPr>
      <w:tblGrid>
        <w:gridCol w:w="426"/>
        <w:gridCol w:w="1701"/>
        <w:gridCol w:w="1417"/>
        <w:gridCol w:w="851"/>
        <w:gridCol w:w="2551"/>
        <w:gridCol w:w="2127"/>
        <w:gridCol w:w="993"/>
      </w:tblGrid>
      <w:tr w:rsidR="00553E48" w:rsidRPr="009648BE" w:rsidTr="009648BE">
        <w:trPr>
          <w:cantSplit/>
          <w:trHeight w:val="165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 xml:space="preserve">№ </w:t>
            </w:r>
            <w:proofErr w:type="gramStart"/>
            <w:r w:rsidRPr="00EA15A3">
              <w:rPr>
                <w:rStyle w:val="a4"/>
                <w:rFonts w:ascii="Arial" w:hAnsi="Arial" w:cs="Arial"/>
                <w:color w:val="000000"/>
                <w:sz w:val="22"/>
                <w:szCs w:val="22"/>
              </w:rPr>
              <w:t>п</w:t>
            </w:r>
            <w:proofErr w:type="gramEnd"/>
            <w:r w:rsidRPr="00EA15A3">
              <w:rPr>
                <w:rStyle w:val="a4"/>
                <w:rFonts w:ascii="Arial" w:hAnsi="Arial" w:cs="Arial"/>
                <w:color w:val="000000"/>
                <w:sz w:val="22"/>
                <w:szCs w:val="22"/>
              </w:rPr>
              <w:t>/п</w:t>
            </w:r>
          </w:p>
        </w:tc>
        <w:tc>
          <w:tcPr>
            <w:tcW w:w="170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Наимено</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вание</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 xml:space="preserve">мероприятия </w:t>
            </w:r>
            <w:proofErr w:type="gramStart"/>
            <w:r w:rsidRPr="00EA15A3">
              <w:rPr>
                <w:rStyle w:val="a4"/>
                <w:rFonts w:ascii="Arial" w:hAnsi="Arial" w:cs="Arial"/>
                <w:color w:val="000000"/>
                <w:sz w:val="22"/>
                <w:szCs w:val="22"/>
              </w:rPr>
              <w:t>муниципальной</w:t>
            </w:r>
            <w:proofErr w:type="gram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программы,</w:t>
            </w:r>
          </w:p>
          <w:p w:rsidR="001406A1" w:rsidRPr="00EA15A3" w:rsidRDefault="001406A1"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подпрограм</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мы</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EA15A3" w:rsidRDefault="00553E48" w:rsidP="00EA15A3">
            <w:pPr>
              <w:pStyle w:val="a3"/>
              <w:shd w:val="clear" w:color="auto" w:fill="FFFFFF"/>
              <w:spacing w:before="0" w:beforeAutospacing="0" w:after="0" w:afterAutospacing="0"/>
              <w:jc w:val="center"/>
              <w:rPr>
                <w:rFonts w:ascii="Arial" w:hAnsi="Arial" w:cs="Arial"/>
                <w:b/>
                <w:bCs/>
                <w:color w:val="000000"/>
                <w:sz w:val="22"/>
                <w:szCs w:val="22"/>
              </w:rPr>
            </w:pPr>
            <w:r w:rsidRPr="00EA15A3">
              <w:rPr>
                <w:rStyle w:val="a4"/>
                <w:rFonts w:ascii="Arial" w:hAnsi="Arial" w:cs="Arial"/>
                <w:color w:val="000000"/>
                <w:sz w:val="22"/>
                <w:szCs w:val="22"/>
              </w:rPr>
              <w:t>Ответственный исполнитель</w:t>
            </w:r>
          </w:p>
        </w:tc>
        <w:tc>
          <w:tcPr>
            <w:tcW w:w="85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 xml:space="preserve">Срок </w:t>
            </w:r>
            <w:proofErr w:type="spellStart"/>
            <w:r w:rsidRPr="00EA15A3">
              <w:rPr>
                <w:rStyle w:val="a4"/>
                <w:rFonts w:ascii="Arial" w:hAnsi="Arial" w:cs="Arial"/>
                <w:color w:val="000000"/>
                <w:sz w:val="22"/>
                <w:szCs w:val="22"/>
              </w:rPr>
              <w:t>реа</w:t>
            </w:r>
            <w:proofErr w:type="spellEnd"/>
          </w:p>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лиза</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ции</w:t>
            </w:r>
            <w:proofErr w:type="spellEnd"/>
          </w:p>
        </w:tc>
        <w:tc>
          <w:tcPr>
            <w:tcW w:w="255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EA15A3">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Ожидае</w:t>
            </w:r>
            <w:r w:rsidR="00EA15A3">
              <w:rPr>
                <w:rStyle w:val="a4"/>
                <w:rFonts w:ascii="Arial" w:hAnsi="Arial" w:cs="Arial"/>
                <w:color w:val="000000"/>
                <w:sz w:val="22"/>
                <w:szCs w:val="22"/>
              </w:rPr>
              <w:t>м</w:t>
            </w:r>
            <w:r w:rsidRPr="00EA15A3">
              <w:rPr>
                <w:rStyle w:val="a4"/>
                <w:rFonts w:ascii="Arial" w:hAnsi="Arial" w:cs="Arial"/>
                <w:color w:val="000000"/>
                <w:sz w:val="22"/>
                <w:szCs w:val="22"/>
              </w:rPr>
              <w:t>ый</w:t>
            </w:r>
            <w:r w:rsidR="00EA15A3">
              <w:rPr>
                <w:rStyle w:val="a4"/>
                <w:rFonts w:ascii="Arial" w:hAnsi="Arial" w:cs="Arial"/>
                <w:color w:val="000000"/>
                <w:sz w:val="22"/>
                <w:szCs w:val="22"/>
              </w:rPr>
              <w:t xml:space="preserve"> </w:t>
            </w:r>
          </w:p>
          <w:p w:rsidR="00553E48" w:rsidRPr="00EA15A3" w:rsidRDefault="00553E48" w:rsidP="00EA15A3">
            <w:pPr>
              <w:pStyle w:val="a3"/>
              <w:shd w:val="clear" w:color="auto" w:fill="FFFFFF"/>
              <w:spacing w:before="0" w:beforeAutospacing="0" w:after="0" w:afterAutospacing="0"/>
              <w:jc w:val="center"/>
              <w:rPr>
                <w:rFonts w:ascii="Arial" w:hAnsi="Arial" w:cs="Arial"/>
                <w:b/>
                <w:bCs/>
                <w:color w:val="000000"/>
                <w:sz w:val="22"/>
                <w:szCs w:val="22"/>
              </w:rPr>
            </w:pPr>
            <w:r w:rsidRPr="00EA15A3">
              <w:rPr>
                <w:rStyle w:val="a4"/>
                <w:rFonts w:ascii="Arial" w:hAnsi="Arial" w:cs="Arial"/>
                <w:color w:val="000000"/>
                <w:sz w:val="22"/>
                <w:szCs w:val="22"/>
              </w:rPr>
              <w:t>результат</w:t>
            </w:r>
          </w:p>
        </w:tc>
        <w:tc>
          <w:tcPr>
            <w:tcW w:w="21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Последст</w:t>
            </w:r>
            <w:proofErr w:type="spellEnd"/>
          </w:p>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 xml:space="preserve">вия </w:t>
            </w:r>
            <w:proofErr w:type="spellStart"/>
            <w:r w:rsidRPr="00EA15A3">
              <w:rPr>
                <w:rStyle w:val="a4"/>
                <w:rFonts w:ascii="Arial" w:hAnsi="Arial" w:cs="Arial"/>
                <w:color w:val="000000"/>
                <w:sz w:val="22"/>
                <w:szCs w:val="22"/>
              </w:rPr>
              <w:t>нереализа</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ции</w:t>
            </w:r>
            <w:proofErr w:type="spellEnd"/>
            <w:r w:rsidRPr="00EA15A3">
              <w:rPr>
                <w:rStyle w:val="a4"/>
                <w:rFonts w:ascii="Arial" w:hAnsi="Arial" w:cs="Arial"/>
                <w:color w:val="000000"/>
                <w:sz w:val="22"/>
                <w:szCs w:val="22"/>
              </w:rPr>
              <w:t xml:space="preserve"> муниципальной программы, основного мероприятия</w:t>
            </w:r>
          </w:p>
        </w:tc>
        <w:tc>
          <w:tcPr>
            <w:tcW w:w="99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Связь с показателя</w:t>
            </w:r>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ми муниципальной программы (подпрограммы)</w:t>
            </w:r>
          </w:p>
        </w:tc>
      </w:tr>
      <w:tr w:rsidR="00553E48"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2</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3</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4</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5</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6</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7</w:t>
            </w:r>
          </w:p>
        </w:tc>
      </w:tr>
      <w:tr w:rsidR="00553E48"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2C31D1">
            <w:pPr>
              <w:pStyle w:val="a3"/>
              <w:shd w:val="clear" w:color="auto" w:fill="FFFFFF"/>
              <w:spacing w:before="0" w:beforeAutospacing="0" w:after="0" w:afterAutospacing="0"/>
              <w:jc w:val="both"/>
              <w:rPr>
                <w:rFonts w:ascii="Arial" w:hAnsi="Arial" w:cs="Arial"/>
                <w:color w:val="000000"/>
                <w:sz w:val="22"/>
                <w:szCs w:val="22"/>
              </w:rPr>
            </w:pPr>
            <w:r w:rsidRPr="009648BE">
              <w:rPr>
                <w:rFonts w:ascii="Arial" w:hAnsi="Arial" w:cs="Arial"/>
                <w:color w:val="000000"/>
                <w:sz w:val="22"/>
                <w:szCs w:val="22"/>
              </w:rPr>
              <w:t xml:space="preserve">Физическое воспитание, обеспечение организации и проведения </w:t>
            </w:r>
            <w:proofErr w:type="spellStart"/>
            <w:proofErr w:type="gramStart"/>
            <w:r w:rsidRPr="009648BE">
              <w:rPr>
                <w:rFonts w:ascii="Arial" w:hAnsi="Arial" w:cs="Arial"/>
                <w:color w:val="000000"/>
                <w:sz w:val="22"/>
                <w:szCs w:val="22"/>
              </w:rPr>
              <w:t>физкультур</w:t>
            </w:r>
            <w:r w:rsidR="002C31D1" w:rsidRPr="009648BE">
              <w:rPr>
                <w:rFonts w:ascii="Arial" w:hAnsi="Arial" w:cs="Arial"/>
                <w:color w:val="000000"/>
                <w:sz w:val="22"/>
                <w:szCs w:val="22"/>
              </w:rPr>
              <w:t>-</w:t>
            </w:r>
            <w:r w:rsidRPr="009648BE">
              <w:rPr>
                <w:rFonts w:ascii="Arial" w:hAnsi="Arial" w:cs="Arial"/>
                <w:color w:val="000000"/>
                <w:sz w:val="22"/>
                <w:szCs w:val="22"/>
              </w:rPr>
              <w:t>ных</w:t>
            </w:r>
            <w:proofErr w:type="spellEnd"/>
            <w:proofErr w:type="gramEnd"/>
            <w:r w:rsidRPr="009648BE">
              <w:rPr>
                <w:rFonts w:ascii="Arial" w:hAnsi="Arial" w:cs="Arial"/>
                <w:color w:val="000000"/>
                <w:sz w:val="22"/>
                <w:szCs w:val="22"/>
              </w:rPr>
              <w:t xml:space="preserve"> мероприятий и спортивных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xml:space="preserve">Администрация </w:t>
            </w:r>
            <w:proofErr w:type="spellStart"/>
            <w:proofErr w:type="gramStart"/>
            <w:r w:rsidR="001406A1" w:rsidRPr="009648BE">
              <w:rPr>
                <w:rFonts w:ascii="Arial" w:hAnsi="Arial" w:cs="Arial"/>
                <w:color w:val="000000"/>
                <w:sz w:val="22"/>
                <w:szCs w:val="22"/>
              </w:rPr>
              <w:t>Городе</w:t>
            </w:r>
            <w:r w:rsidR="004465D3" w:rsidRPr="009648BE">
              <w:rPr>
                <w:rFonts w:ascii="Arial" w:hAnsi="Arial" w:cs="Arial"/>
                <w:color w:val="000000"/>
                <w:sz w:val="22"/>
                <w:szCs w:val="22"/>
              </w:rPr>
              <w:t>нс</w:t>
            </w:r>
            <w:r w:rsidR="001406A1" w:rsidRPr="009648BE">
              <w:rPr>
                <w:rFonts w:ascii="Arial" w:hAnsi="Arial" w:cs="Arial"/>
                <w:color w:val="000000"/>
                <w:sz w:val="22"/>
                <w:szCs w:val="22"/>
              </w:rPr>
              <w:t>-</w:t>
            </w:r>
            <w:r w:rsidR="004465D3" w:rsidRPr="009648BE">
              <w:rPr>
                <w:rFonts w:ascii="Arial" w:hAnsi="Arial" w:cs="Arial"/>
                <w:color w:val="000000"/>
                <w:sz w:val="22"/>
                <w:szCs w:val="22"/>
              </w:rPr>
              <w:t>кого</w:t>
            </w:r>
            <w:proofErr w:type="spellEnd"/>
            <w:proofErr w:type="gramEnd"/>
            <w:r w:rsidR="004465D3" w:rsidRPr="009648BE">
              <w:rPr>
                <w:rFonts w:ascii="Arial" w:hAnsi="Arial" w:cs="Arial"/>
                <w:color w:val="000000"/>
                <w:sz w:val="22"/>
                <w:szCs w:val="22"/>
              </w:rPr>
              <w:t xml:space="preserve"> </w:t>
            </w:r>
            <w:r w:rsidRPr="009648BE">
              <w:rPr>
                <w:rFonts w:ascii="Arial" w:hAnsi="Arial" w:cs="Arial"/>
                <w:color w:val="000000"/>
                <w:sz w:val="22"/>
                <w:szCs w:val="22"/>
              </w:rPr>
              <w:t xml:space="preserve"> сельсовета</w:t>
            </w:r>
            <w:r w:rsidR="002C31D1" w:rsidRPr="009648BE">
              <w:rPr>
                <w:rFonts w:ascii="Arial" w:hAnsi="Arial" w:cs="Arial"/>
                <w:color w:val="000000"/>
                <w:sz w:val="22"/>
                <w:szCs w:val="22"/>
              </w:rPr>
              <w:t xml:space="preserve"> </w:t>
            </w:r>
            <w:r w:rsidR="004465D3" w:rsidRPr="009648BE">
              <w:rPr>
                <w:rFonts w:ascii="Arial" w:hAnsi="Arial" w:cs="Arial"/>
                <w:color w:val="000000"/>
                <w:sz w:val="22"/>
                <w:szCs w:val="22"/>
              </w:rPr>
              <w:t>Льговского</w:t>
            </w:r>
            <w:r w:rsidRPr="009648BE">
              <w:rPr>
                <w:rFonts w:ascii="Arial" w:hAnsi="Arial" w:cs="Arial"/>
                <w:color w:val="000000"/>
                <w:sz w:val="22"/>
                <w:szCs w:val="22"/>
              </w:rPr>
              <w:t xml:space="preserve"> района Курской области</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EA15A3" w:rsidRDefault="00EA15A3" w:rsidP="001406A1">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20</w:t>
            </w:r>
            <w:r w:rsidR="0021455E">
              <w:rPr>
                <w:rFonts w:ascii="Arial" w:hAnsi="Arial" w:cs="Arial"/>
                <w:color w:val="000000"/>
                <w:sz w:val="22"/>
                <w:szCs w:val="22"/>
              </w:rPr>
              <w:t>2</w:t>
            </w:r>
            <w:r w:rsidR="00A3094B">
              <w:rPr>
                <w:rFonts w:ascii="Arial" w:hAnsi="Arial" w:cs="Arial"/>
                <w:color w:val="000000"/>
                <w:sz w:val="22"/>
                <w:szCs w:val="22"/>
              </w:rPr>
              <w:t>4</w:t>
            </w:r>
            <w:r>
              <w:rPr>
                <w:rFonts w:ascii="Arial" w:hAnsi="Arial" w:cs="Arial"/>
                <w:color w:val="000000"/>
                <w:sz w:val="22"/>
                <w:szCs w:val="22"/>
              </w:rPr>
              <w:t>-20</w:t>
            </w:r>
            <w:r w:rsidR="00033C28">
              <w:rPr>
                <w:rFonts w:ascii="Arial" w:hAnsi="Arial" w:cs="Arial"/>
                <w:color w:val="000000"/>
                <w:sz w:val="22"/>
                <w:szCs w:val="22"/>
              </w:rPr>
              <w:t>2</w:t>
            </w:r>
            <w:r w:rsidR="00A3094B">
              <w:rPr>
                <w:rFonts w:ascii="Arial" w:hAnsi="Arial" w:cs="Arial"/>
                <w:color w:val="000000"/>
                <w:sz w:val="22"/>
                <w:szCs w:val="22"/>
              </w:rPr>
              <w:t>6</w:t>
            </w:r>
          </w:p>
          <w:p w:rsidR="00553E48"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гг.</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9648BE">
            <w:pPr>
              <w:pStyle w:val="a3"/>
              <w:shd w:val="clear" w:color="auto" w:fill="FFFFFF"/>
              <w:spacing w:before="0" w:beforeAutospacing="0" w:after="0" w:afterAutospacing="0"/>
              <w:ind w:right="-108"/>
              <w:rPr>
                <w:rFonts w:ascii="Arial" w:hAnsi="Arial" w:cs="Arial"/>
                <w:color w:val="000000"/>
                <w:sz w:val="22"/>
                <w:szCs w:val="22"/>
              </w:rPr>
            </w:pPr>
            <w:r w:rsidRPr="009648BE">
              <w:rPr>
                <w:rFonts w:ascii="Arial" w:hAnsi="Arial" w:cs="Arial"/>
                <w:color w:val="000000"/>
                <w:sz w:val="22"/>
                <w:szCs w:val="22"/>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приложение № 1</w:t>
            </w:r>
          </w:p>
        </w:tc>
      </w:tr>
      <w:tr w:rsidR="00EA15A3"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2</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Вовлечение населения в занятия физической культурой и массовым спортом</w:t>
            </w:r>
          </w:p>
          <w:p w:rsidR="00EA15A3" w:rsidRPr="009648BE" w:rsidRDefault="00EA15A3" w:rsidP="001406A1">
            <w:pPr>
              <w:pStyle w:val="a3"/>
              <w:shd w:val="clear" w:color="auto" w:fill="FFFFFF"/>
              <w:spacing w:before="0" w:beforeAutospacing="0" w:after="0" w:afterAutospacing="0"/>
              <w:jc w:val="both"/>
              <w:rPr>
                <w:rFonts w:ascii="Arial" w:hAnsi="Arial" w:cs="Arial"/>
                <w:color w:val="000000"/>
                <w:sz w:val="22"/>
                <w:szCs w:val="22"/>
              </w:rPr>
            </w:pPr>
            <w:r w:rsidRPr="009648BE">
              <w:rPr>
                <w:rFonts w:ascii="Arial" w:hAnsi="Arial" w:cs="Arial"/>
                <w:color w:val="000000"/>
                <w:sz w:val="22"/>
                <w:szCs w:val="22"/>
              </w:rPr>
              <w:t> </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Администрация Городенского  сельсоветаЛьговского района Курской области</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4677AB">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033C28" w:rsidRPr="009648BE" w:rsidRDefault="00033C28" w:rsidP="00033C28">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033C28" w:rsidRDefault="00033C28" w:rsidP="00033C28">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20</w:t>
            </w:r>
            <w:r w:rsidR="0021455E">
              <w:rPr>
                <w:rFonts w:ascii="Arial" w:hAnsi="Arial" w:cs="Arial"/>
                <w:color w:val="000000"/>
                <w:sz w:val="22"/>
                <w:szCs w:val="22"/>
              </w:rPr>
              <w:t>2</w:t>
            </w:r>
            <w:r w:rsidR="00A3094B">
              <w:rPr>
                <w:rFonts w:ascii="Arial" w:hAnsi="Arial" w:cs="Arial"/>
                <w:color w:val="000000"/>
                <w:sz w:val="22"/>
                <w:szCs w:val="22"/>
              </w:rPr>
              <w:t>4</w:t>
            </w:r>
            <w:r>
              <w:rPr>
                <w:rFonts w:ascii="Arial" w:hAnsi="Arial" w:cs="Arial"/>
                <w:color w:val="000000"/>
                <w:sz w:val="22"/>
                <w:szCs w:val="22"/>
              </w:rPr>
              <w:t>-20</w:t>
            </w:r>
            <w:r w:rsidR="0021455E">
              <w:rPr>
                <w:rFonts w:ascii="Arial" w:hAnsi="Arial" w:cs="Arial"/>
                <w:color w:val="000000"/>
                <w:sz w:val="22"/>
                <w:szCs w:val="22"/>
              </w:rPr>
              <w:t>2</w:t>
            </w:r>
            <w:r w:rsidR="00A3094B">
              <w:rPr>
                <w:rFonts w:ascii="Arial" w:hAnsi="Arial" w:cs="Arial"/>
                <w:color w:val="000000"/>
                <w:sz w:val="22"/>
                <w:szCs w:val="22"/>
              </w:rPr>
              <w:t>6</w:t>
            </w:r>
          </w:p>
          <w:p w:rsidR="00EA15A3" w:rsidRPr="009648BE" w:rsidRDefault="00033C28" w:rsidP="00033C28">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гг.</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повышение степени информированности и уровня знаний различных категорий населения по вопросам физической культуры и спорта;</w:t>
            </w:r>
          </w:p>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 xml:space="preserve">снижение численности, систематически </w:t>
            </w:r>
            <w:proofErr w:type="gramStart"/>
            <w:r w:rsidRPr="009648BE">
              <w:rPr>
                <w:rFonts w:ascii="Arial" w:hAnsi="Arial" w:cs="Arial"/>
                <w:color w:val="000000"/>
                <w:sz w:val="22"/>
                <w:szCs w:val="22"/>
              </w:rPr>
              <w:t>занимающихся</w:t>
            </w:r>
            <w:proofErr w:type="gramEnd"/>
            <w:r w:rsidRPr="009648BE">
              <w:rPr>
                <w:rFonts w:ascii="Arial" w:hAnsi="Arial" w:cs="Arial"/>
                <w:color w:val="000000"/>
                <w:sz w:val="22"/>
                <w:szCs w:val="22"/>
              </w:rPr>
              <w:t xml:space="preserve"> физической культурой и спортом;</w:t>
            </w:r>
          </w:p>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сокращение числа сторонников здорового образа жизни и спортивного стиля жизни</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приложение № 1</w:t>
            </w:r>
          </w:p>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tc>
      </w:tr>
    </w:tbl>
    <w:p w:rsidR="00011798" w:rsidRPr="009648BE" w:rsidRDefault="00011798" w:rsidP="001406A1">
      <w:pPr>
        <w:pStyle w:val="a3"/>
        <w:shd w:val="clear" w:color="auto" w:fill="FFFFFF"/>
        <w:spacing w:before="0" w:beforeAutospacing="0" w:after="0" w:afterAutospacing="0"/>
        <w:jc w:val="right"/>
        <w:rPr>
          <w:rFonts w:ascii="Arial" w:hAnsi="Arial" w:cs="Arial"/>
          <w:color w:val="000000"/>
        </w:rPr>
      </w:pPr>
    </w:p>
    <w:p w:rsidR="00011798" w:rsidRPr="009648BE" w:rsidRDefault="00011798" w:rsidP="001406A1">
      <w:pPr>
        <w:pStyle w:val="a3"/>
        <w:shd w:val="clear" w:color="auto" w:fill="FFFFFF"/>
        <w:spacing w:before="0" w:beforeAutospacing="0" w:after="0" w:afterAutospacing="0"/>
        <w:jc w:val="right"/>
        <w:rPr>
          <w:rFonts w:ascii="Arial" w:hAnsi="Arial" w:cs="Arial"/>
          <w:color w:val="000000"/>
        </w:rPr>
      </w:pPr>
    </w:p>
    <w:p w:rsidR="00011798" w:rsidRPr="009648BE" w:rsidRDefault="00011798" w:rsidP="009648BE">
      <w:pPr>
        <w:pStyle w:val="a3"/>
        <w:shd w:val="clear" w:color="auto" w:fill="FFFFFF"/>
        <w:spacing w:before="0" w:beforeAutospacing="0" w:after="0" w:afterAutospacing="0"/>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Приложение № 3</w:t>
      </w:r>
    </w:p>
    <w:p w:rsidR="00C164B1" w:rsidRPr="009648BE" w:rsidRDefault="00553E48" w:rsidP="001406A1">
      <w:pPr>
        <w:pStyle w:val="a3"/>
        <w:shd w:val="clear" w:color="auto" w:fill="FFFFFF"/>
        <w:spacing w:before="0" w:beforeAutospacing="0" w:after="0" w:afterAutospacing="0"/>
        <w:ind w:firstLine="5387"/>
        <w:jc w:val="right"/>
        <w:rPr>
          <w:rFonts w:ascii="Arial" w:hAnsi="Arial" w:cs="Arial"/>
          <w:color w:val="000000"/>
          <w:sz w:val="22"/>
          <w:szCs w:val="22"/>
        </w:rPr>
      </w:pPr>
      <w:r w:rsidRPr="009648BE">
        <w:rPr>
          <w:rFonts w:ascii="Arial" w:hAnsi="Arial" w:cs="Arial"/>
          <w:color w:val="000000"/>
          <w:sz w:val="22"/>
          <w:szCs w:val="22"/>
        </w:rPr>
        <w:t xml:space="preserve">к муниципальной программе </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«Повышение эффективности работы </w:t>
      </w:r>
      <w:proofErr w:type="gramStart"/>
      <w:r w:rsidRPr="009648BE">
        <w:rPr>
          <w:rFonts w:ascii="Arial" w:hAnsi="Arial" w:cs="Arial"/>
          <w:color w:val="000000"/>
          <w:sz w:val="22"/>
          <w:szCs w:val="22"/>
        </w:rPr>
        <w:t>с</w:t>
      </w:r>
      <w:proofErr w:type="gramEnd"/>
      <w:r w:rsidRPr="009648BE">
        <w:rPr>
          <w:rFonts w:ascii="Arial" w:hAnsi="Arial" w:cs="Arial"/>
          <w:color w:val="000000"/>
          <w:sz w:val="22"/>
          <w:szCs w:val="22"/>
        </w:rPr>
        <w:t xml:space="preserve"> </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молодежью, организация отдыха и </w:t>
      </w:r>
    </w:p>
    <w:p w:rsidR="00553E48"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оздоровление детей, молодежи,</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развитие физической культуры и </w:t>
      </w:r>
    </w:p>
    <w:p w:rsidR="00C164B1" w:rsidRPr="009648BE" w:rsidRDefault="00553E48"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Fonts w:ascii="Arial" w:hAnsi="Arial" w:cs="Arial"/>
          <w:color w:val="000000"/>
          <w:sz w:val="22"/>
          <w:szCs w:val="22"/>
        </w:rPr>
        <w:t>спорта</w:t>
      </w:r>
      <w:r w:rsidR="00C164B1" w:rsidRPr="009648BE">
        <w:rPr>
          <w:rStyle w:val="a4"/>
          <w:rFonts w:ascii="Arial" w:hAnsi="Arial" w:cs="Arial"/>
          <w:color w:val="000000"/>
          <w:sz w:val="22"/>
          <w:szCs w:val="22"/>
        </w:rPr>
        <w:t xml:space="preserve"> </w:t>
      </w:r>
      <w:r w:rsidR="00C164B1" w:rsidRPr="009648BE">
        <w:rPr>
          <w:rStyle w:val="a4"/>
          <w:rFonts w:ascii="Arial" w:hAnsi="Arial" w:cs="Arial"/>
          <w:b w:val="0"/>
          <w:color w:val="000000"/>
          <w:sz w:val="22"/>
          <w:szCs w:val="22"/>
        </w:rPr>
        <w:t>в</w:t>
      </w:r>
      <w:r w:rsidR="00C164B1" w:rsidRPr="009648BE">
        <w:rPr>
          <w:rStyle w:val="a4"/>
          <w:rFonts w:ascii="Arial" w:hAnsi="Arial" w:cs="Arial"/>
          <w:color w:val="000000"/>
          <w:sz w:val="22"/>
          <w:szCs w:val="22"/>
        </w:rPr>
        <w:t xml:space="preserve"> </w:t>
      </w:r>
      <w:r w:rsidR="001406A1" w:rsidRPr="009648BE">
        <w:rPr>
          <w:rStyle w:val="a4"/>
          <w:rFonts w:ascii="Arial" w:hAnsi="Arial" w:cs="Arial"/>
          <w:b w:val="0"/>
          <w:color w:val="000000"/>
          <w:sz w:val="22"/>
          <w:szCs w:val="22"/>
        </w:rPr>
        <w:t>Городе</w:t>
      </w:r>
      <w:r w:rsidR="00C164B1" w:rsidRPr="009648BE">
        <w:rPr>
          <w:rStyle w:val="a4"/>
          <w:rFonts w:ascii="Arial" w:hAnsi="Arial" w:cs="Arial"/>
          <w:b w:val="0"/>
          <w:color w:val="000000"/>
          <w:sz w:val="22"/>
          <w:szCs w:val="22"/>
        </w:rPr>
        <w:t xml:space="preserve">нском сельсовете </w:t>
      </w:r>
    </w:p>
    <w:p w:rsidR="00C164B1" w:rsidRPr="009648BE" w:rsidRDefault="00C164B1"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Льговского района Курской области</w:t>
      </w:r>
    </w:p>
    <w:p w:rsidR="00C164B1" w:rsidRPr="009648BE" w:rsidRDefault="002C31D1"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 xml:space="preserve"> </w:t>
      </w:r>
      <w:r w:rsidR="00B800B9">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A3094B">
        <w:rPr>
          <w:rStyle w:val="a4"/>
          <w:rFonts w:ascii="Arial" w:hAnsi="Arial" w:cs="Arial"/>
          <w:b w:val="0"/>
          <w:color w:val="000000"/>
          <w:sz w:val="22"/>
          <w:szCs w:val="22"/>
        </w:rPr>
        <w:t>4</w:t>
      </w:r>
      <w:r w:rsidR="00033C28">
        <w:rPr>
          <w:rStyle w:val="a4"/>
          <w:rFonts w:ascii="Arial" w:hAnsi="Arial" w:cs="Arial"/>
          <w:b w:val="0"/>
          <w:color w:val="000000"/>
          <w:sz w:val="22"/>
          <w:szCs w:val="22"/>
        </w:rPr>
        <w:t>-202</w:t>
      </w:r>
      <w:r w:rsidR="00A3094B">
        <w:rPr>
          <w:rStyle w:val="a4"/>
          <w:rFonts w:ascii="Arial" w:hAnsi="Arial" w:cs="Arial"/>
          <w:b w:val="0"/>
          <w:color w:val="000000"/>
          <w:sz w:val="22"/>
          <w:szCs w:val="22"/>
        </w:rPr>
        <w:t>6</w:t>
      </w:r>
      <w:r w:rsidR="00033C28">
        <w:rPr>
          <w:rStyle w:val="a4"/>
          <w:rFonts w:ascii="Arial" w:hAnsi="Arial" w:cs="Arial"/>
          <w:b w:val="0"/>
          <w:color w:val="000000"/>
          <w:sz w:val="22"/>
          <w:szCs w:val="22"/>
        </w:rPr>
        <w:t>гг.</w:t>
      </w:r>
      <w:r w:rsidR="00C164B1" w:rsidRPr="009648BE">
        <w:rPr>
          <w:rStyle w:val="a4"/>
          <w:rFonts w:ascii="Arial" w:hAnsi="Arial" w:cs="Arial"/>
          <w:b w:val="0"/>
          <w:color w:val="000000"/>
          <w:sz w:val="22"/>
          <w:szCs w:val="22"/>
        </w:rPr>
        <w:t>»</w:t>
      </w:r>
    </w:p>
    <w:p w:rsidR="00C164B1" w:rsidRPr="009648BE" w:rsidRDefault="00C164B1" w:rsidP="001406A1">
      <w:pPr>
        <w:pStyle w:val="a3"/>
        <w:shd w:val="clear" w:color="auto" w:fill="FFFFFF"/>
        <w:spacing w:before="0" w:beforeAutospacing="0" w:after="0" w:afterAutospacing="0"/>
        <w:jc w:val="right"/>
        <w:rPr>
          <w:rFonts w:ascii="Arial" w:hAnsi="Arial" w:cs="Arial"/>
          <w:b/>
          <w:color w:val="000000"/>
          <w:sz w:val="22"/>
          <w:szCs w:val="22"/>
        </w:rPr>
      </w:pPr>
    </w:p>
    <w:p w:rsidR="00C164B1" w:rsidRPr="009648BE"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9648BE">
        <w:rPr>
          <w:rStyle w:val="a4"/>
          <w:rFonts w:ascii="Arial" w:hAnsi="Arial" w:cs="Arial"/>
          <w:color w:val="000000"/>
          <w:sz w:val="22"/>
          <w:szCs w:val="22"/>
        </w:rPr>
        <w:t>Ресурсное обеспечение и прогнозная (справочная) оценка расходов местного бюджета на реализацию целей муниципальной программы «</w:t>
      </w:r>
      <w:r w:rsidRPr="009648BE">
        <w:rPr>
          <w:rFonts w:ascii="Arial" w:hAnsi="Arial" w:cs="Arial"/>
          <w:b/>
          <w:bCs/>
          <w:color w:val="000000"/>
          <w:sz w:val="22"/>
          <w:szCs w:val="22"/>
        </w:rPr>
        <w:t>Повышение эффективности работы с молодежью, организация отдыха и оздоровление детей, молодежи,</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развитие физической культуры и спорта</w:t>
      </w:r>
      <w:r w:rsidR="00C164B1" w:rsidRPr="009648BE">
        <w:rPr>
          <w:rStyle w:val="a4"/>
          <w:rFonts w:ascii="Arial" w:hAnsi="Arial" w:cs="Arial"/>
          <w:color w:val="000000"/>
          <w:sz w:val="22"/>
          <w:szCs w:val="22"/>
        </w:rPr>
        <w:t xml:space="preserve"> в </w:t>
      </w:r>
      <w:r w:rsidR="001406A1" w:rsidRPr="009648BE">
        <w:rPr>
          <w:rStyle w:val="a4"/>
          <w:rFonts w:ascii="Arial" w:hAnsi="Arial" w:cs="Arial"/>
          <w:color w:val="000000"/>
          <w:sz w:val="22"/>
          <w:szCs w:val="22"/>
        </w:rPr>
        <w:t>Го</w:t>
      </w:r>
      <w:r w:rsidR="00FC5CEE">
        <w:rPr>
          <w:rStyle w:val="a4"/>
          <w:rFonts w:ascii="Arial" w:hAnsi="Arial" w:cs="Arial"/>
          <w:color w:val="000000"/>
          <w:sz w:val="22"/>
          <w:szCs w:val="22"/>
        </w:rPr>
        <w:t>р</w:t>
      </w:r>
      <w:r w:rsidR="001406A1" w:rsidRPr="009648BE">
        <w:rPr>
          <w:rStyle w:val="a4"/>
          <w:rFonts w:ascii="Arial" w:hAnsi="Arial" w:cs="Arial"/>
          <w:color w:val="000000"/>
          <w:sz w:val="22"/>
          <w:szCs w:val="22"/>
        </w:rPr>
        <w:t>оден</w:t>
      </w:r>
      <w:r w:rsidR="00C164B1" w:rsidRPr="009648BE">
        <w:rPr>
          <w:rStyle w:val="a4"/>
          <w:rFonts w:ascii="Arial" w:hAnsi="Arial" w:cs="Arial"/>
          <w:color w:val="000000"/>
          <w:sz w:val="22"/>
          <w:szCs w:val="22"/>
        </w:rPr>
        <w:t>ском сельсовете Льговског</w:t>
      </w:r>
      <w:r w:rsidR="002C31D1" w:rsidRPr="009648BE">
        <w:rPr>
          <w:rStyle w:val="a4"/>
          <w:rFonts w:ascii="Arial" w:hAnsi="Arial" w:cs="Arial"/>
          <w:color w:val="000000"/>
          <w:sz w:val="22"/>
          <w:szCs w:val="22"/>
        </w:rPr>
        <w:t xml:space="preserve">о района Курской области </w:t>
      </w:r>
      <w:r w:rsidR="00B800B9">
        <w:rPr>
          <w:rStyle w:val="a4"/>
          <w:rFonts w:ascii="Arial" w:hAnsi="Arial" w:cs="Arial"/>
          <w:color w:val="000000"/>
          <w:sz w:val="22"/>
          <w:szCs w:val="22"/>
        </w:rPr>
        <w:t xml:space="preserve">на </w:t>
      </w:r>
      <w:r w:rsidR="00033C28">
        <w:rPr>
          <w:rStyle w:val="a4"/>
          <w:rFonts w:ascii="Arial" w:hAnsi="Arial" w:cs="Arial"/>
          <w:color w:val="000000"/>
          <w:sz w:val="22"/>
          <w:szCs w:val="22"/>
        </w:rPr>
        <w:t>20</w:t>
      </w:r>
      <w:r w:rsidR="0021455E">
        <w:rPr>
          <w:rStyle w:val="a4"/>
          <w:rFonts w:ascii="Arial" w:hAnsi="Arial" w:cs="Arial"/>
          <w:color w:val="000000"/>
          <w:sz w:val="22"/>
          <w:szCs w:val="22"/>
        </w:rPr>
        <w:t>2</w:t>
      </w:r>
      <w:r w:rsidR="00A3094B">
        <w:rPr>
          <w:rStyle w:val="a4"/>
          <w:rFonts w:ascii="Arial" w:hAnsi="Arial" w:cs="Arial"/>
          <w:color w:val="000000"/>
          <w:sz w:val="22"/>
          <w:szCs w:val="22"/>
        </w:rPr>
        <w:t>4</w:t>
      </w:r>
      <w:r w:rsidR="00033C28">
        <w:rPr>
          <w:rStyle w:val="a4"/>
          <w:rFonts w:ascii="Arial" w:hAnsi="Arial" w:cs="Arial"/>
          <w:color w:val="000000"/>
          <w:sz w:val="22"/>
          <w:szCs w:val="22"/>
        </w:rPr>
        <w:t>-202</w:t>
      </w:r>
      <w:r w:rsidR="00A3094B">
        <w:rPr>
          <w:rStyle w:val="a4"/>
          <w:rFonts w:ascii="Arial" w:hAnsi="Arial" w:cs="Arial"/>
          <w:color w:val="000000"/>
          <w:sz w:val="22"/>
          <w:szCs w:val="22"/>
        </w:rPr>
        <w:t>6</w:t>
      </w:r>
      <w:r w:rsidR="00033C28">
        <w:rPr>
          <w:rStyle w:val="a4"/>
          <w:rFonts w:ascii="Arial" w:hAnsi="Arial" w:cs="Arial"/>
          <w:color w:val="000000"/>
          <w:sz w:val="22"/>
          <w:szCs w:val="22"/>
        </w:rPr>
        <w:t>гг.</w:t>
      </w:r>
      <w:r w:rsidR="00C164B1" w:rsidRPr="009648BE">
        <w:rPr>
          <w:rStyle w:val="a4"/>
          <w:rFonts w:ascii="Arial" w:hAnsi="Arial" w:cs="Arial"/>
          <w:color w:val="000000"/>
          <w:sz w:val="22"/>
          <w:szCs w:val="22"/>
        </w:rPr>
        <w:t>»</w:t>
      </w:r>
    </w:p>
    <w:p w:rsidR="009120EA" w:rsidRPr="009648BE" w:rsidRDefault="009120EA" w:rsidP="009120EA">
      <w:pPr>
        <w:pStyle w:val="a3"/>
        <w:shd w:val="clear" w:color="auto" w:fill="FFFFFF"/>
        <w:spacing w:before="0" w:beforeAutospacing="0" w:after="0" w:afterAutospacing="0"/>
        <w:rPr>
          <w:rStyle w:val="a4"/>
          <w:rFonts w:ascii="Arial" w:hAnsi="Arial" w:cs="Arial"/>
          <w:color w:val="000000"/>
          <w:sz w:val="22"/>
          <w:szCs w:val="22"/>
        </w:rPr>
      </w:pPr>
    </w:p>
    <w:p w:rsidR="009120EA" w:rsidRPr="009648BE" w:rsidRDefault="009120EA" w:rsidP="001406A1">
      <w:pPr>
        <w:pStyle w:val="a3"/>
        <w:shd w:val="clear" w:color="auto" w:fill="FFFFFF"/>
        <w:spacing w:before="0" w:beforeAutospacing="0" w:after="0" w:afterAutospacing="0"/>
        <w:jc w:val="center"/>
        <w:rPr>
          <w:rFonts w:ascii="Arial" w:hAnsi="Arial" w:cs="Arial"/>
          <w:color w:val="000000"/>
          <w:sz w:val="22"/>
          <w:szCs w:val="22"/>
        </w:rPr>
      </w:pPr>
    </w:p>
    <w:tbl>
      <w:tblPr>
        <w:tblW w:w="9820" w:type="dxa"/>
        <w:tblInd w:w="211" w:type="dxa"/>
        <w:tblLayout w:type="fixed"/>
        <w:tblCellMar>
          <w:left w:w="0" w:type="dxa"/>
          <w:right w:w="0" w:type="dxa"/>
        </w:tblCellMar>
        <w:tblLook w:val="0000"/>
      </w:tblPr>
      <w:tblGrid>
        <w:gridCol w:w="1129"/>
        <w:gridCol w:w="2312"/>
        <w:gridCol w:w="1843"/>
        <w:gridCol w:w="850"/>
        <w:gridCol w:w="851"/>
        <w:gridCol w:w="992"/>
        <w:gridCol w:w="851"/>
        <w:gridCol w:w="992"/>
      </w:tblGrid>
      <w:tr w:rsidR="00553E48" w:rsidRPr="009648BE" w:rsidTr="00845A6A">
        <w:tc>
          <w:tcPr>
            <w:tcW w:w="1129"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Статус</w:t>
            </w:r>
          </w:p>
        </w:tc>
        <w:tc>
          <w:tcPr>
            <w:tcW w:w="231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Наименование муниципальной программы, подпрограммы</w:t>
            </w:r>
          </w:p>
        </w:tc>
        <w:tc>
          <w:tcPr>
            <w:tcW w:w="184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proofErr w:type="spellStart"/>
            <w:proofErr w:type="gramStart"/>
            <w:r w:rsidRPr="009648BE">
              <w:rPr>
                <w:rFonts w:ascii="Arial" w:hAnsi="Arial" w:cs="Arial"/>
                <w:sz w:val="22"/>
                <w:szCs w:val="22"/>
              </w:rPr>
              <w:t>Ответствен</w:t>
            </w:r>
            <w:r w:rsidR="00EA15A3">
              <w:rPr>
                <w:rFonts w:ascii="Arial" w:hAnsi="Arial" w:cs="Arial"/>
                <w:sz w:val="22"/>
                <w:szCs w:val="22"/>
              </w:rPr>
              <w:t>-ный</w:t>
            </w:r>
            <w:proofErr w:type="spellEnd"/>
            <w:proofErr w:type="gramEnd"/>
            <w:r w:rsidR="00EA15A3">
              <w:rPr>
                <w:rFonts w:ascii="Arial" w:hAnsi="Arial" w:cs="Arial"/>
                <w:sz w:val="22"/>
                <w:szCs w:val="22"/>
              </w:rPr>
              <w:t xml:space="preserve"> исполнитель, </w:t>
            </w:r>
            <w:proofErr w:type="spellStart"/>
            <w:r w:rsidRPr="009648BE">
              <w:rPr>
                <w:rFonts w:ascii="Arial" w:hAnsi="Arial" w:cs="Arial"/>
                <w:sz w:val="22"/>
                <w:szCs w:val="22"/>
              </w:rPr>
              <w:t>соисполни</w:t>
            </w:r>
            <w:r w:rsidR="00EA15A3">
              <w:rPr>
                <w:rFonts w:ascii="Arial" w:hAnsi="Arial" w:cs="Arial"/>
                <w:sz w:val="22"/>
                <w:szCs w:val="22"/>
              </w:rPr>
              <w:t>-</w:t>
            </w:r>
            <w:r w:rsidRPr="009648BE">
              <w:rPr>
                <w:rFonts w:ascii="Arial" w:hAnsi="Arial" w:cs="Arial"/>
                <w:sz w:val="22"/>
                <w:szCs w:val="22"/>
              </w:rPr>
              <w:t>тели</w:t>
            </w:r>
            <w:proofErr w:type="spellEnd"/>
          </w:p>
        </w:tc>
        <w:tc>
          <w:tcPr>
            <w:tcW w:w="850"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9648BE" w:rsidRDefault="00553E48" w:rsidP="00541AAA">
            <w:pPr>
              <w:rPr>
                <w:rFonts w:ascii="Arial" w:hAnsi="Arial" w:cs="Arial"/>
                <w:sz w:val="22"/>
                <w:szCs w:val="22"/>
              </w:rPr>
            </w:pPr>
            <w:proofErr w:type="spellStart"/>
            <w:r w:rsidRPr="009648BE">
              <w:rPr>
                <w:rFonts w:ascii="Arial" w:hAnsi="Arial" w:cs="Arial"/>
                <w:sz w:val="22"/>
                <w:szCs w:val="22"/>
              </w:rPr>
              <w:t>Источ</w:t>
            </w:r>
            <w:proofErr w:type="spellEnd"/>
          </w:p>
          <w:p w:rsidR="00C164B1" w:rsidRPr="009648BE" w:rsidRDefault="00EA15A3" w:rsidP="00541AAA">
            <w:pPr>
              <w:rPr>
                <w:rFonts w:ascii="Arial" w:hAnsi="Arial" w:cs="Arial"/>
                <w:sz w:val="22"/>
                <w:szCs w:val="22"/>
              </w:rPr>
            </w:pPr>
            <w:proofErr w:type="spellStart"/>
            <w:r>
              <w:rPr>
                <w:rFonts w:ascii="Arial" w:hAnsi="Arial" w:cs="Arial"/>
                <w:sz w:val="22"/>
                <w:szCs w:val="22"/>
              </w:rPr>
              <w:t>н</w:t>
            </w:r>
            <w:r w:rsidR="00553E48" w:rsidRPr="009648BE">
              <w:rPr>
                <w:rFonts w:ascii="Arial" w:hAnsi="Arial" w:cs="Arial"/>
                <w:sz w:val="22"/>
                <w:szCs w:val="22"/>
              </w:rPr>
              <w:t>ики</w:t>
            </w:r>
            <w:proofErr w:type="spellEnd"/>
            <w:r>
              <w:rPr>
                <w:rFonts w:ascii="Arial" w:hAnsi="Arial" w:cs="Arial"/>
                <w:sz w:val="22"/>
                <w:szCs w:val="22"/>
              </w:rPr>
              <w:t xml:space="preserve"> </w:t>
            </w:r>
            <w:proofErr w:type="spellStart"/>
            <w:r w:rsidR="00553E48" w:rsidRPr="009648BE">
              <w:rPr>
                <w:rFonts w:ascii="Arial" w:hAnsi="Arial" w:cs="Arial"/>
                <w:sz w:val="22"/>
                <w:szCs w:val="22"/>
              </w:rPr>
              <w:t>финан</w:t>
            </w:r>
            <w:proofErr w:type="spellEnd"/>
          </w:p>
          <w:p w:rsidR="00553E48" w:rsidRPr="009648BE" w:rsidRDefault="00553E48" w:rsidP="00541AAA">
            <w:pPr>
              <w:rPr>
                <w:rFonts w:ascii="Arial" w:hAnsi="Arial" w:cs="Arial"/>
                <w:sz w:val="22"/>
                <w:szCs w:val="22"/>
              </w:rPr>
            </w:pPr>
            <w:proofErr w:type="spellStart"/>
            <w:r w:rsidRPr="009648BE">
              <w:rPr>
                <w:rFonts w:ascii="Arial" w:hAnsi="Arial" w:cs="Arial"/>
                <w:sz w:val="22"/>
                <w:szCs w:val="22"/>
              </w:rPr>
              <w:t>сирования</w:t>
            </w:r>
            <w:proofErr w:type="spellEnd"/>
          </w:p>
        </w:tc>
        <w:tc>
          <w:tcPr>
            <w:tcW w:w="3686"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Оценка расходов (рублей)</w:t>
            </w:r>
          </w:p>
        </w:tc>
      </w:tr>
      <w:tr w:rsidR="00553E48" w:rsidRPr="009648BE" w:rsidTr="00845A6A">
        <w:trPr>
          <w:trHeight w:val="562"/>
        </w:trPr>
        <w:tc>
          <w:tcPr>
            <w:tcW w:w="1129"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553E48" w:rsidRPr="009648BE" w:rsidRDefault="00553E48" w:rsidP="00541AAA">
            <w:pPr>
              <w:rPr>
                <w:rFonts w:ascii="Arial" w:hAnsi="Arial" w:cs="Arial"/>
                <w:sz w:val="22"/>
                <w:szCs w:val="22"/>
              </w:rPr>
            </w:pPr>
          </w:p>
        </w:tc>
        <w:tc>
          <w:tcPr>
            <w:tcW w:w="2312"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1843"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850"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673DB0" w:rsidRDefault="002C31D1" w:rsidP="00673DB0">
            <w:pPr>
              <w:rPr>
                <w:rFonts w:ascii="Arial" w:hAnsi="Arial" w:cs="Arial"/>
                <w:sz w:val="22"/>
                <w:szCs w:val="22"/>
              </w:rPr>
            </w:pPr>
            <w:r w:rsidRPr="009648BE">
              <w:rPr>
                <w:rFonts w:ascii="Arial" w:hAnsi="Arial" w:cs="Arial"/>
                <w:sz w:val="22"/>
                <w:szCs w:val="22"/>
              </w:rPr>
              <w:t>20</w:t>
            </w:r>
            <w:r w:rsidR="0021455E">
              <w:rPr>
                <w:rFonts w:ascii="Arial" w:hAnsi="Arial" w:cs="Arial"/>
                <w:sz w:val="22"/>
                <w:szCs w:val="22"/>
              </w:rPr>
              <w:t>2</w:t>
            </w:r>
            <w:r w:rsidR="00A3094B">
              <w:rPr>
                <w:rFonts w:ascii="Arial" w:hAnsi="Arial" w:cs="Arial"/>
                <w:sz w:val="22"/>
                <w:szCs w:val="22"/>
              </w:rPr>
              <w:t>4</w:t>
            </w:r>
          </w:p>
          <w:p w:rsidR="00553E48" w:rsidRPr="009648BE" w:rsidRDefault="00553E48" w:rsidP="00673DB0">
            <w:pPr>
              <w:rPr>
                <w:rFonts w:ascii="Arial" w:hAnsi="Arial" w:cs="Arial"/>
                <w:sz w:val="22"/>
                <w:szCs w:val="22"/>
              </w:rPr>
            </w:pPr>
            <w:r w:rsidRPr="009648BE">
              <w:rPr>
                <w:rFonts w:ascii="Arial" w:hAnsi="Arial" w:cs="Arial"/>
                <w:sz w:val="22"/>
                <w:szCs w:val="22"/>
              </w:rPr>
              <w:t>год</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2C31D1" w:rsidP="00A3094B">
            <w:pPr>
              <w:rPr>
                <w:rFonts w:ascii="Arial" w:hAnsi="Arial" w:cs="Arial"/>
                <w:sz w:val="22"/>
                <w:szCs w:val="22"/>
              </w:rPr>
            </w:pPr>
            <w:r w:rsidRPr="009648BE">
              <w:rPr>
                <w:rFonts w:ascii="Arial" w:hAnsi="Arial" w:cs="Arial"/>
                <w:sz w:val="22"/>
                <w:szCs w:val="22"/>
              </w:rPr>
              <w:t>20</w:t>
            </w:r>
            <w:r w:rsidR="00033C28">
              <w:rPr>
                <w:rFonts w:ascii="Arial" w:hAnsi="Arial" w:cs="Arial"/>
                <w:sz w:val="22"/>
                <w:szCs w:val="22"/>
              </w:rPr>
              <w:t>2</w:t>
            </w:r>
            <w:r w:rsidR="00A3094B">
              <w:rPr>
                <w:rFonts w:ascii="Arial" w:hAnsi="Arial" w:cs="Arial"/>
                <w:sz w:val="22"/>
                <w:szCs w:val="22"/>
              </w:rPr>
              <w:t>5</w:t>
            </w:r>
            <w:r w:rsidR="00553E48" w:rsidRPr="009648BE">
              <w:rPr>
                <w:rFonts w:ascii="Arial" w:hAnsi="Arial" w:cs="Arial"/>
                <w:sz w:val="22"/>
                <w:szCs w:val="22"/>
              </w:rPr>
              <w:t xml:space="preserve"> 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2C31D1" w:rsidP="00A3094B">
            <w:pPr>
              <w:rPr>
                <w:rFonts w:ascii="Arial" w:hAnsi="Arial" w:cs="Arial"/>
                <w:sz w:val="22"/>
                <w:szCs w:val="22"/>
              </w:rPr>
            </w:pPr>
            <w:r w:rsidRPr="009648BE">
              <w:rPr>
                <w:rFonts w:ascii="Arial" w:hAnsi="Arial" w:cs="Arial"/>
                <w:sz w:val="22"/>
                <w:szCs w:val="22"/>
              </w:rPr>
              <w:t>20</w:t>
            </w:r>
            <w:r w:rsidR="00EA15A3">
              <w:rPr>
                <w:rFonts w:ascii="Arial" w:hAnsi="Arial" w:cs="Arial"/>
                <w:sz w:val="22"/>
                <w:szCs w:val="22"/>
              </w:rPr>
              <w:t>2</w:t>
            </w:r>
            <w:r w:rsidR="00A3094B">
              <w:rPr>
                <w:rFonts w:ascii="Arial" w:hAnsi="Arial" w:cs="Arial"/>
                <w:sz w:val="22"/>
                <w:szCs w:val="22"/>
              </w:rPr>
              <w:t>6</w:t>
            </w:r>
            <w:r w:rsidR="00553E48" w:rsidRPr="009648BE">
              <w:rPr>
                <w:rFonts w:ascii="Arial" w:hAnsi="Arial" w:cs="Arial"/>
                <w:sz w:val="22"/>
                <w:szCs w:val="22"/>
              </w:rPr>
              <w:t xml:space="preserve"> год</w:t>
            </w:r>
          </w:p>
        </w:tc>
      </w:tr>
      <w:tr w:rsidR="00553E48" w:rsidRPr="009648BE" w:rsidTr="00845A6A">
        <w:trPr>
          <w:trHeight w:val="311"/>
        </w:trPr>
        <w:tc>
          <w:tcPr>
            <w:tcW w:w="1129"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1</w:t>
            </w:r>
          </w:p>
        </w:tc>
        <w:tc>
          <w:tcPr>
            <w:tcW w:w="231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2</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3</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4</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5</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6</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7</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8</w:t>
            </w:r>
          </w:p>
        </w:tc>
      </w:tr>
      <w:tr w:rsidR="00553E48" w:rsidRPr="009648BE" w:rsidTr="00845A6A">
        <w:trPr>
          <w:trHeight w:val="577"/>
        </w:trPr>
        <w:tc>
          <w:tcPr>
            <w:tcW w:w="1129"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Муниципальная программа</w:t>
            </w:r>
          </w:p>
        </w:tc>
        <w:tc>
          <w:tcPr>
            <w:tcW w:w="2312"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A3094B">
            <w:pPr>
              <w:rPr>
                <w:rFonts w:ascii="Arial" w:hAnsi="Arial" w:cs="Arial"/>
                <w:b/>
                <w:sz w:val="22"/>
                <w:szCs w:val="22"/>
              </w:rPr>
            </w:pPr>
            <w:r w:rsidRPr="009648BE">
              <w:rPr>
                <w:rFonts w:ascii="Arial" w:hAnsi="Arial" w:cs="Arial"/>
                <w:b/>
                <w:sz w:val="22"/>
                <w:szCs w:val="22"/>
              </w:rPr>
              <w:t>«</w:t>
            </w:r>
            <w:r w:rsidR="00860116" w:rsidRPr="009648BE">
              <w:rPr>
                <w:rStyle w:val="a4"/>
                <w:rFonts w:ascii="Arial" w:hAnsi="Arial" w:cs="Arial"/>
                <w:b w:val="0"/>
                <w:color w:val="000000"/>
                <w:sz w:val="22"/>
                <w:szCs w:val="22"/>
              </w:rPr>
              <w:t>Повышение эффективности работы с молодежью, организация отдыха и оздоровления детей, молодежи, развитие</w:t>
            </w:r>
            <w:r w:rsidR="009120EA" w:rsidRPr="009648BE">
              <w:rPr>
                <w:rStyle w:val="a4"/>
                <w:rFonts w:ascii="Arial" w:hAnsi="Arial" w:cs="Arial"/>
                <w:b w:val="0"/>
                <w:color w:val="000000"/>
                <w:sz w:val="22"/>
                <w:szCs w:val="22"/>
              </w:rPr>
              <w:t xml:space="preserve"> физической культуры и спорта в Городе</w:t>
            </w:r>
            <w:r w:rsidR="00860116" w:rsidRPr="009648BE">
              <w:rPr>
                <w:rStyle w:val="a4"/>
                <w:rFonts w:ascii="Arial" w:hAnsi="Arial" w:cs="Arial"/>
                <w:b w:val="0"/>
                <w:color w:val="000000"/>
                <w:sz w:val="22"/>
                <w:szCs w:val="22"/>
              </w:rPr>
              <w:t>нском сельсовете Льговског</w:t>
            </w:r>
            <w:r w:rsidR="002C31D1" w:rsidRPr="009648BE">
              <w:rPr>
                <w:rStyle w:val="a4"/>
                <w:rFonts w:ascii="Arial" w:hAnsi="Arial" w:cs="Arial"/>
                <w:b w:val="0"/>
                <w:color w:val="000000"/>
                <w:sz w:val="22"/>
                <w:szCs w:val="22"/>
              </w:rPr>
              <w:t xml:space="preserve">о района Курской области </w:t>
            </w:r>
            <w:r w:rsidR="00B800B9">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A3094B">
              <w:rPr>
                <w:rStyle w:val="a4"/>
                <w:rFonts w:ascii="Arial" w:hAnsi="Arial" w:cs="Arial"/>
                <w:b w:val="0"/>
                <w:color w:val="000000"/>
                <w:sz w:val="22"/>
                <w:szCs w:val="22"/>
              </w:rPr>
              <w:t>4</w:t>
            </w:r>
            <w:r w:rsidR="00033C28">
              <w:rPr>
                <w:rStyle w:val="a4"/>
                <w:rFonts w:ascii="Arial" w:hAnsi="Arial" w:cs="Arial"/>
                <w:b w:val="0"/>
                <w:color w:val="000000"/>
                <w:sz w:val="22"/>
                <w:szCs w:val="22"/>
              </w:rPr>
              <w:t>-202</w:t>
            </w:r>
            <w:r w:rsidR="00A3094B">
              <w:rPr>
                <w:rStyle w:val="a4"/>
                <w:rFonts w:ascii="Arial" w:hAnsi="Arial" w:cs="Arial"/>
                <w:b w:val="0"/>
                <w:color w:val="000000"/>
                <w:sz w:val="22"/>
                <w:szCs w:val="22"/>
              </w:rPr>
              <w:t>6</w:t>
            </w:r>
            <w:r w:rsidR="00033C28">
              <w:rPr>
                <w:rStyle w:val="a4"/>
                <w:rFonts w:ascii="Arial" w:hAnsi="Arial" w:cs="Arial"/>
                <w:b w:val="0"/>
                <w:color w:val="000000"/>
                <w:sz w:val="22"/>
                <w:szCs w:val="22"/>
              </w:rPr>
              <w:t>гг.</w:t>
            </w:r>
            <w:r w:rsidRPr="009648BE">
              <w:rPr>
                <w:rFonts w:ascii="Arial" w:hAnsi="Arial" w:cs="Arial"/>
                <w:b/>
                <w:sz w:val="22"/>
                <w:szCs w:val="22"/>
              </w:rPr>
              <w:t>»</w:t>
            </w:r>
          </w:p>
        </w:tc>
        <w:tc>
          <w:tcPr>
            <w:tcW w:w="1843"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xml:space="preserve">Администрация </w:t>
            </w:r>
            <w:r w:rsidR="009120EA" w:rsidRPr="009648BE">
              <w:rPr>
                <w:rFonts w:ascii="Arial" w:hAnsi="Arial" w:cs="Arial"/>
                <w:sz w:val="22"/>
                <w:szCs w:val="22"/>
              </w:rPr>
              <w:t>Городе</w:t>
            </w:r>
            <w:r w:rsidR="004465D3" w:rsidRPr="009648BE">
              <w:rPr>
                <w:rFonts w:ascii="Arial" w:hAnsi="Arial" w:cs="Arial"/>
                <w:sz w:val="22"/>
                <w:szCs w:val="22"/>
              </w:rPr>
              <w:t xml:space="preserve">нского </w:t>
            </w:r>
            <w:r w:rsidRPr="009648BE">
              <w:rPr>
                <w:rFonts w:ascii="Arial" w:hAnsi="Arial" w:cs="Arial"/>
                <w:sz w:val="22"/>
                <w:szCs w:val="22"/>
              </w:rPr>
              <w:t xml:space="preserve"> сельсовет</w:t>
            </w:r>
            <w:r w:rsidR="009120EA" w:rsidRPr="009648BE">
              <w:rPr>
                <w:rFonts w:ascii="Arial" w:hAnsi="Arial" w:cs="Arial"/>
                <w:sz w:val="22"/>
                <w:szCs w:val="22"/>
              </w:rPr>
              <w:t>а</w:t>
            </w:r>
            <w:r w:rsidR="004465D3" w:rsidRPr="009648BE">
              <w:rPr>
                <w:rFonts w:ascii="Arial" w:hAnsi="Arial" w:cs="Arial"/>
                <w:sz w:val="22"/>
                <w:szCs w:val="22"/>
              </w:rPr>
              <w:t>Льговского</w:t>
            </w:r>
            <w:r w:rsidRPr="009648BE">
              <w:rPr>
                <w:rFonts w:ascii="Arial" w:hAnsi="Arial" w:cs="Arial"/>
                <w:sz w:val="22"/>
                <w:szCs w:val="22"/>
              </w:rPr>
              <w:t xml:space="preserve"> района Курской области</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553E48" w:rsidP="00541AAA">
            <w:pPr>
              <w:rPr>
                <w:rFonts w:ascii="Arial" w:hAnsi="Arial" w:cs="Arial"/>
                <w:sz w:val="22"/>
                <w:szCs w:val="22"/>
              </w:rPr>
            </w:pPr>
            <w:r w:rsidRPr="009648BE">
              <w:rPr>
                <w:rFonts w:ascii="Arial" w:hAnsi="Arial" w:cs="Arial"/>
                <w:sz w:val="22"/>
                <w:szCs w:val="22"/>
              </w:rPr>
              <w:t>всего</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845A6A" w:rsidP="00845A6A">
            <w:pPr>
              <w:rPr>
                <w:rFonts w:ascii="Arial" w:hAnsi="Arial" w:cs="Arial"/>
                <w:sz w:val="22"/>
                <w:szCs w:val="22"/>
              </w:rPr>
            </w:pPr>
            <w:r>
              <w:rPr>
                <w:rFonts w:ascii="Arial" w:hAnsi="Arial" w:cs="Arial"/>
                <w:sz w:val="22"/>
                <w:szCs w:val="22"/>
              </w:rPr>
              <w:t>60</w:t>
            </w:r>
            <w:r w:rsidR="00541CA9">
              <w:rPr>
                <w:rFonts w:ascii="Arial" w:hAnsi="Arial" w:cs="Arial"/>
                <w:sz w:val="22"/>
                <w:szCs w:val="22"/>
              </w:rPr>
              <w:t>0</w:t>
            </w:r>
            <w:r w:rsidR="00553E48"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845A6A" w:rsidP="00845A6A">
            <w:pPr>
              <w:rPr>
                <w:rFonts w:ascii="Arial" w:hAnsi="Arial" w:cs="Arial"/>
                <w:sz w:val="22"/>
                <w:szCs w:val="22"/>
              </w:rPr>
            </w:pPr>
            <w:r>
              <w:rPr>
                <w:rFonts w:ascii="Arial" w:hAnsi="Arial" w:cs="Arial"/>
                <w:sz w:val="22"/>
                <w:szCs w:val="22"/>
              </w:rPr>
              <w:t>2</w:t>
            </w:r>
            <w:r w:rsidR="00865271">
              <w:rPr>
                <w:rFonts w:ascii="Arial" w:hAnsi="Arial" w:cs="Arial"/>
                <w:sz w:val="22"/>
                <w:szCs w:val="22"/>
              </w:rPr>
              <w:t xml:space="preserve">0 </w:t>
            </w:r>
            <w:r w:rsidR="00553E48"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845A6A" w:rsidP="00845A6A">
            <w:pPr>
              <w:rPr>
                <w:rFonts w:ascii="Arial" w:hAnsi="Arial" w:cs="Arial"/>
                <w:sz w:val="22"/>
                <w:szCs w:val="22"/>
              </w:rPr>
            </w:pPr>
            <w:r>
              <w:rPr>
                <w:rFonts w:ascii="Arial" w:hAnsi="Arial" w:cs="Arial"/>
                <w:sz w:val="22"/>
                <w:szCs w:val="22"/>
              </w:rPr>
              <w:t>20</w:t>
            </w:r>
            <w:r w:rsidR="00553E48"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845A6A" w:rsidP="00845A6A">
            <w:pPr>
              <w:rPr>
                <w:rFonts w:ascii="Arial" w:hAnsi="Arial" w:cs="Arial"/>
                <w:sz w:val="22"/>
                <w:szCs w:val="22"/>
              </w:rPr>
            </w:pPr>
            <w:r>
              <w:rPr>
                <w:rFonts w:ascii="Arial" w:hAnsi="Arial" w:cs="Arial"/>
                <w:sz w:val="22"/>
                <w:szCs w:val="22"/>
              </w:rPr>
              <w:t>20 0</w:t>
            </w:r>
            <w:r w:rsidR="00553E48" w:rsidRPr="009648BE">
              <w:rPr>
                <w:rFonts w:ascii="Arial" w:hAnsi="Arial" w:cs="Arial"/>
                <w:sz w:val="22"/>
                <w:szCs w:val="22"/>
              </w:rPr>
              <w:t>00</w:t>
            </w:r>
          </w:p>
        </w:tc>
      </w:tr>
      <w:tr w:rsidR="00845A6A" w:rsidRPr="009648BE" w:rsidTr="00845A6A">
        <w:tc>
          <w:tcPr>
            <w:tcW w:w="1129" w:type="dxa"/>
            <w:vMerge/>
            <w:tcBorders>
              <w:top w:val="nil"/>
              <w:left w:val="single" w:sz="8" w:space="0" w:color="98A48E"/>
              <w:bottom w:val="single" w:sz="8" w:space="0" w:color="98A48E"/>
              <w:right w:val="single" w:sz="8" w:space="0" w:color="000000"/>
            </w:tcBorders>
            <w:shd w:val="clear" w:color="auto" w:fill="F8FAFB"/>
            <w:vAlign w:val="center"/>
          </w:tcPr>
          <w:p w:rsidR="00845A6A" w:rsidRPr="009648BE" w:rsidRDefault="00845A6A" w:rsidP="00541AAA">
            <w:pPr>
              <w:rPr>
                <w:rFonts w:ascii="Arial" w:hAnsi="Arial" w:cs="Arial"/>
                <w:sz w:val="22"/>
                <w:szCs w:val="22"/>
              </w:rPr>
            </w:pPr>
          </w:p>
        </w:tc>
        <w:tc>
          <w:tcPr>
            <w:tcW w:w="2312"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1843"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мест</w:t>
            </w:r>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ный</w:t>
            </w:r>
            <w:proofErr w:type="spellEnd"/>
            <w:r>
              <w:rPr>
                <w:rFonts w:ascii="Arial" w:hAnsi="Arial" w:cs="Arial"/>
                <w:sz w:val="22"/>
                <w:szCs w:val="22"/>
              </w:rPr>
              <w:t xml:space="preserve"> </w:t>
            </w:r>
            <w:proofErr w:type="spellStart"/>
            <w:r w:rsidRPr="009648BE">
              <w:rPr>
                <w:rFonts w:ascii="Arial" w:hAnsi="Arial" w:cs="Arial"/>
                <w:sz w:val="22"/>
                <w:szCs w:val="22"/>
              </w:rPr>
              <w:t>бюд</w:t>
            </w:r>
            <w:proofErr w:type="spellEnd"/>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жет</w:t>
            </w:r>
            <w:proofErr w:type="spellEnd"/>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600</w:t>
            </w:r>
            <w:r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 xml:space="preserve">20 </w:t>
            </w:r>
            <w:r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w:t>
            </w:r>
            <w:r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20 0</w:t>
            </w:r>
            <w:r w:rsidRPr="009648BE">
              <w:rPr>
                <w:rFonts w:ascii="Arial" w:hAnsi="Arial" w:cs="Arial"/>
                <w:sz w:val="22"/>
                <w:szCs w:val="22"/>
              </w:rPr>
              <w:t>00</w:t>
            </w:r>
          </w:p>
        </w:tc>
      </w:tr>
      <w:tr w:rsidR="00845A6A" w:rsidRPr="009648BE" w:rsidTr="00845A6A">
        <w:trPr>
          <w:trHeight w:val="570"/>
        </w:trPr>
        <w:tc>
          <w:tcPr>
            <w:tcW w:w="1129"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Подпрограмма</w:t>
            </w:r>
          </w:p>
        </w:tc>
        <w:tc>
          <w:tcPr>
            <w:tcW w:w="2312"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A3094B">
            <w:pPr>
              <w:rPr>
                <w:rFonts w:ascii="Arial" w:hAnsi="Arial" w:cs="Arial"/>
                <w:sz w:val="22"/>
                <w:szCs w:val="22"/>
              </w:rPr>
            </w:pPr>
            <w:r w:rsidRPr="009648BE">
              <w:rPr>
                <w:rFonts w:ascii="Arial" w:hAnsi="Arial" w:cs="Arial"/>
                <w:color w:val="000000"/>
                <w:sz w:val="22"/>
                <w:szCs w:val="22"/>
              </w:rPr>
              <w:t xml:space="preserve">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9648BE">
              <w:rPr>
                <w:rStyle w:val="a4"/>
                <w:rFonts w:ascii="Arial" w:hAnsi="Arial" w:cs="Arial"/>
                <w:b w:val="0"/>
                <w:color w:val="000000"/>
                <w:sz w:val="22"/>
                <w:szCs w:val="22"/>
              </w:rPr>
              <w:t xml:space="preserve">в Городенском сельсовете Льговского района Курской области </w:t>
            </w:r>
            <w:r>
              <w:rPr>
                <w:rStyle w:val="a4"/>
                <w:rFonts w:ascii="Arial" w:hAnsi="Arial" w:cs="Arial"/>
                <w:b w:val="0"/>
                <w:color w:val="000000"/>
                <w:sz w:val="22"/>
                <w:szCs w:val="22"/>
              </w:rPr>
              <w:t>на 2024-2026гг.</w:t>
            </w:r>
            <w:r w:rsidRPr="009648BE">
              <w:rPr>
                <w:rStyle w:val="a4"/>
                <w:rFonts w:ascii="Arial" w:hAnsi="Arial" w:cs="Arial"/>
                <w:b w:val="0"/>
                <w:color w:val="000000"/>
                <w:sz w:val="22"/>
                <w:szCs w:val="22"/>
              </w:rPr>
              <w:t>»</w:t>
            </w:r>
          </w:p>
        </w:tc>
        <w:tc>
          <w:tcPr>
            <w:tcW w:w="1843"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9120EA">
            <w:pPr>
              <w:rPr>
                <w:rFonts w:ascii="Arial" w:hAnsi="Arial" w:cs="Arial"/>
                <w:sz w:val="22"/>
                <w:szCs w:val="22"/>
              </w:rPr>
            </w:pPr>
            <w:r w:rsidRPr="009648BE">
              <w:rPr>
                <w:rFonts w:ascii="Arial" w:hAnsi="Arial" w:cs="Arial"/>
                <w:sz w:val="22"/>
                <w:szCs w:val="22"/>
              </w:rPr>
              <w:t>Администрация Городенского  сельсовета Льговского района Курской области</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всего</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600</w:t>
            </w:r>
            <w:r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 xml:space="preserve">20 </w:t>
            </w:r>
            <w:r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w:t>
            </w:r>
            <w:r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20 0</w:t>
            </w:r>
            <w:r w:rsidRPr="009648BE">
              <w:rPr>
                <w:rFonts w:ascii="Arial" w:hAnsi="Arial" w:cs="Arial"/>
                <w:sz w:val="22"/>
                <w:szCs w:val="22"/>
              </w:rPr>
              <w:t>00</w:t>
            </w:r>
          </w:p>
        </w:tc>
      </w:tr>
      <w:tr w:rsidR="00845A6A" w:rsidRPr="009648BE" w:rsidTr="00845A6A">
        <w:trPr>
          <w:trHeight w:val="810"/>
        </w:trPr>
        <w:tc>
          <w:tcPr>
            <w:tcW w:w="1129" w:type="dxa"/>
            <w:vMerge/>
            <w:tcBorders>
              <w:top w:val="nil"/>
              <w:left w:val="single" w:sz="8" w:space="0" w:color="98A48E"/>
              <w:bottom w:val="single" w:sz="8" w:space="0" w:color="98A48E"/>
              <w:right w:val="single" w:sz="8" w:space="0" w:color="000000"/>
            </w:tcBorders>
            <w:shd w:val="clear" w:color="auto" w:fill="F8FAFB"/>
            <w:vAlign w:val="center"/>
          </w:tcPr>
          <w:p w:rsidR="00845A6A" w:rsidRPr="009648BE" w:rsidRDefault="00845A6A" w:rsidP="00541AAA">
            <w:pPr>
              <w:rPr>
                <w:rFonts w:ascii="Arial" w:hAnsi="Arial" w:cs="Arial"/>
                <w:sz w:val="22"/>
                <w:szCs w:val="22"/>
              </w:rPr>
            </w:pPr>
          </w:p>
        </w:tc>
        <w:tc>
          <w:tcPr>
            <w:tcW w:w="2312"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1843"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мест</w:t>
            </w:r>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ный</w:t>
            </w:r>
            <w:proofErr w:type="spellEnd"/>
            <w:r w:rsidRPr="009648BE">
              <w:rPr>
                <w:rFonts w:ascii="Arial" w:hAnsi="Arial" w:cs="Arial"/>
                <w:sz w:val="22"/>
                <w:szCs w:val="22"/>
              </w:rPr>
              <w:t xml:space="preserve"> </w:t>
            </w:r>
            <w:proofErr w:type="spellStart"/>
            <w:r w:rsidRPr="009648BE">
              <w:rPr>
                <w:rFonts w:ascii="Arial" w:hAnsi="Arial" w:cs="Arial"/>
                <w:sz w:val="22"/>
                <w:szCs w:val="22"/>
              </w:rPr>
              <w:t>бюд</w:t>
            </w:r>
            <w:proofErr w:type="spellEnd"/>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жет</w:t>
            </w:r>
            <w:proofErr w:type="spellEnd"/>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600</w:t>
            </w:r>
            <w:r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 xml:space="preserve">20 </w:t>
            </w:r>
            <w:r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w:t>
            </w:r>
            <w:r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EB05A3">
            <w:pPr>
              <w:rPr>
                <w:rFonts w:ascii="Arial" w:hAnsi="Arial" w:cs="Arial"/>
                <w:sz w:val="22"/>
                <w:szCs w:val="22"/>
              </w:rPr>
            </w:pPr>
            <w:r w:rsidRPr="009648BE">
              <w:rPr>
                <w:rFonts w:ascii="Arial" w:hAnsi="Arial" w:cs="Arial"/>
                <w:sz w:val="22"/>
                <w:szCs w:val="22"/>
              </w:rPr>
              <w:t> </w:t>
            </w:r>
          </w:p>
          <w:p w:rsidR="00845A6A" w:rsidRPr="009648BE" w:rsidRDefault="00845A6A" w:rsidP="00EB05A3">
            <w:pPr>
              <w:rPr>
                <w:rFonts w:ascii="Arial" w:hAnsi="Arial" w:cs="Arial"/>
                <w:sz w:val="22"/>
                <w:szCs w:val="22"/>
              </w:rPr>
            </w:pPr>
            <w:r>
              <w:rPr>
                <w:rFonts w:ascii="Arial" w:hAnsi="Arial" w:cs="Arial"/>
                <w:sz w:val="22"/>
                <w:szCs w:val="22"/>
              </w:rPr>
              <w:t>20 0</w:t>
            </w:r>
            <w:r w:rsidRPr="009648BE">
              <w:rPr>
                <w:rFonts w:ascii="Arial" w:hAnsi="Arial" w:cs="Arial"/>
                <w:sz w:val="22"/>
                <w:szCs w:val="22"/>
              </w:rPr>
              <w:t>00</w:t>
            </w:r>
          </w:p>
        </w:tc>
      </w:tr>
    </w:tbl>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553E48" w:rsidP="001406A1">
      <w:pPr>
        <w:shd w:val="clear" w:color="auto" w:fill="FFFFFF"/>
        <w:rPr>
          <w:rFonts w:ascii="Arial" w:hAnsi="Arial" w:cs="Arial"/>
          <w:color w:val="000000"/>
          <w:sz w:val="22"/>
          <w:szCs w:val="22"/>
        </w:rPr>
      </w:pPr>
      <w:r w:rsidRPr="009648BE">
        <w:rPr>
          <w:rFonts w:ascii="Arial" w:hAnsi="Arial" w:cs="Arial"/>
          <w:b/>
          <w:bCs/>
          <w:color w:val="000000"/>
          <w:sz w:val="22"/>
          <w:szCs w:val="22"/>
        </w:rPr>
        <w:lastRenderedPageBreak/>
        <w:br/>
      </w:r>
    </w:p>
    <w:sectPr w:rsidR="00553E48" w:rsidRPr="009648BE" w:rsidSect="00011798">
      <w:pgSz w:w="11906" w:h="16838"/>
      <w:pgMar w:top="568"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D6D"/>
    <w:multiLevelType w:val="hybridMultilevel"/>
    <w:tmpl w:val="E982D2A4"/>
    <w:lvl w:ilvl="0" w:tplc="9A08A232">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772"/>
    <w:rsid w:val="00011798"/>
    <w:rsid w:val="00033C28"/>
    <w:rsid w:val="00040772"/>
    <w:rsid w:val="0004778C"/>
    <w:rsid w:val="00056BA8"/>
    <w:rsid w:val="0007233A"/>
    <w:rsid w:val="0007551E"/>
    <w:rsid w:val="000C4EA0"/>
    <w:rsid w:val="000D163A"/>
    <w:rsid w:val="000D35E5"/>
    <w:rsid w:val="000E2A33"/>
    <w:rsid w:val="00113AF8"/>
    <w:rsid w:val="001406A1"/>
    <w:rsid w:val="001659B5"/>
    <w:rsid w:val="001754A0"/>
    <w:rsid w:val="001900AD"/>
    <w:rsid w:val="001C11CF"/>
    <w:rsid w:val="0021455E"/>
    <w:rsid w:val="00221CE8"/>
    <w:rsid w:val="0023481C"/>
    <w:rsid w:val="00260AD7"/>
    <w:rsid w:val="00290EC7"/>
    <w:rsid w:val="00291659"/>
    <w:rsid w:val="002C31D1"/>
    <w:rsid w:val="002F72A1"/>
    <w:rsid w:val="003134CF"/>
    <w:rsid w:val="003912AE"/>
    <w:rsid w:val="003A7D0E"/>
    <w:rsid w:val="003C2F95"/>
    <w:rsid w:val="003C7836"/>
    <w:rsid w:val="00401315"/>
    <w:rsid w:val="00423049"/>
    <w:rsid w:val="004465D3"/>
    <w:rsid w:val="004677AB"/>
    <w:rsid w:val="004B5262"/>
    <w:rsid w:val="004E2073"/>
    <w:rsid w:val="005275E8"/>
    <w:rsid w:val="00541AAA"/>
    <w:rsid w:val="00541CA9"/>
    <w:rsid w:val="00550883"/>
    <w:rsid w:val="00553E48"/>
    <w:rsid w:val="00591D78"/>
    <w:rsid w:val="005A4BDE"/>
    <w:rsid w:val="005C6E04"/>
    <w:rsid w:val="0062516B"/>
    <w:rsid w:val="00640BCE"/>
    <w:rsid w:val="00644772"/>
    <w:rsid w:val="00650B32"/>
    <w:rsid w:val="00673DB0"/>
    <w:rsid w:val="006937C3"/>
    <w:rsid w:val="006C32B8"/>
    <w:rsid w:val="006C4750"/>
    <w:rsid w:val="006D0649"/>
    <w:rsid w:val="006F20F0"/>
    <w:rsid w:val="00701B5E"/>
    <w:rsid w:val="007747C2"/>
    <w:rsid w:val="007A7AD2"/>
    <w:rsid w:val="007E3261"/>
    <w:rsid w:val="007F00C2"/>
    <w:rsid w:val="007F6A4D"/>
    <w:rsid w:val="0081283E"/>
    <w:rsid w:val="00845A6A"/>
    <w:rsid w:val="00860116"/>
    <w:rsid w:val="00865271"/>
    <w:rsid w:val="008A38C5"/>
    <w:rsid w:val="008D3592"/>
    <w:rsid w:val="009120EA"/>
    <w:rsid w:val="00940290"/>
    <w:rsid w:val="0094698C"/>
    <w:rsid w:val="009648BE"/>
    <w:rsid w:val="00966F2D"/>
    <w:rsid w:val="0098579D"/>
    <w:rsid w:val="009D0229"/>
    <w:rsid w:val="009D5430"/>
    <w:rsid w:val="00A23E82"/>
    <w:rsid w:val="00A3094B"/>
    <w:rsid w:val="00A55926"/>
    <w:rsid w:val="00A75B88"/>
    <w:rsid w:val="00AE3FBA"/>
    <w:rsid w:val="00B14BAB"/>
    <w:rsid w:val="00B56C08"/>
    <w:rsid w:val="00B61E6F"/>
    <w:rsid w:val="00B71E0E"/>
    <w:rsid w:val="00B800B9"/>
    <w:rsid w:val="00BA3BF5"/>
    <w:rsid w:val="00BA6F81"/>
    <w:rsid w:val="00BC0135"/>
    <w:rsid w:val="00BD314C"/>
    <w:rsid w:val="00C02162"/>
    <w:rsid w:val="00C164B1"/>
    <w:rsid w:val="00C96363"/>
    <w:rsid w:val="00CA0040"/>
    <w:rsid w:val="00CA61B4"/>
    <w:rsid w:val="00CC3AA2"/>
    <w:rsid w:val="00CC3EC5"/>
    <w:rsid w:val="00CF61A8"/>
    <w:rsid w:val="00D86526"/>
    <w:rsid w:val="00DA72A9"/>
    <w:rsid w:val="00DB5BB7"/>
    <w:rsid w:val="00DF0D8B"/>
    <w:rsid w:val="00E53B9C"/>
    <w:rsid w:val="00E87314"/>
    <w:rsid w:val="00E87C46"/>
    <w:rsid w:val="00EA15A3"/>
    <w:rsid w:val="00EF0141"/>
    <w:rsid w:val="00F00193"/>
    <w:rsid w:val="00F1362C"/>
    <w:rsid w:val="00F40D9F"/>
    <w:rsid w:val="00F63A7E"/>
    <w:rsid w:val="00F866B8"/>
    <w:rsid w:val="00FA2388"/>
    <w:rsid w:val="00FC5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0772"/>
    <w:pPr>
      <w:spacing w:before="100" w:beforeAutospacing="1" w:after="100" w:afterAutospacing="1"/>
    </w:pPr>
  </w:style>
  <w:style w:type="character" w:customStyle="1" w:styleId="apple-converted-space">
    <w:name w:val="apple-converted-space"/>
    <w:uiPriority w:val="99"/>
    <w:rsid w:val="00040772"/>
    <w:rPr>
      <w:rFonts w:cs="Times New Roman"/>
    </w:rPr>
  </w:style>
  <w:style w:type="character" w:styleId="a4">
    <w:name w:val="Strong"/>
    <w:uiPriority w:val="99"/>
    <w:qFormat/>
    <w:rsid w:val="00040772"/>
    <w:rPr>
      <w:rFonts w:cs="Times New Roman"/>
      <w:b/>
      <w:bCs/>
    </w:rPr>
  </w:style>
  <w:style w:type="paragraph" w:customStyle="1" w:styleId="consplusnormal">
    <w:name w:val="consplusnormal"/>
    <w:basedOn w:val="a"/>
    <w:uiPriority w:val="99"/>
    <w:rsid w:val="00040772"/>
    <w:pPr>
      <w:spacing w:before="100" w:beforeAutospacing="1" w:after="100" w:afterAutospacing="1"/>
    </w:pPr>
  </w:style>
  <w:style w:type="paragraph" w:customStyle="1" w:styleId="consplusnonformat">
    <w:name w:val="consplusnonformat"/>
    <w:basedOn w:val="a"/>
    <w:uiPriority w:val="99"/>
    <w:rsid w:val="00040772"/>
    <w:pPr>
      <w:spacing w:before="100" w:beforeAutospacing="1" w:after="100" w:afterAutospacing="1"/>
    </w:pPr>
  </w:style>
  <w:style w:type="table" w:styleId="a5">
    <w:name w:val="Table Grid"/>
    <w:basedOn w:val="a1"/>
    <w:locked/>
    <w:rsid w:val="00912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5926"/>
    <w:rPr>
      <w:rFonts w:ascii="Segoe UI" w:hAnsi="Segoe UI" w:cs="Segoe UI"/>
      <w:sz w:val="18"/>
      <w:szCs w:val="18"/>
    </w:rPr>
  </w:style>
  <w:style w:type="character" w:customStyle="1" w:styleId="a7">
    <w:name w:val="Текст выноски Знак"/>
    <w:link w:val="a6"/>
    <w:uiPriority w:val="99"/>
    <w:semiHidden/>
    <w:rsid w:val="00A5592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091E-3AED-4A3D-A954-4866357A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6270</Words>
  <Characters>35742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Пользователь</cp:lastModifiedBy>
  <cp:revision>41</cp:revision>
  <cp:lastPrinted>2022-11-21T12:46:00Z</cp:lastPrinted>
  <dcterms:created xsi:type="dcterms:W3CDTF">2016-11-11T08:03:00Z</dcterms:created>
  <dcterms:modified xsi:type="dcterms:W3CDTF">2023-11-17T08:17:00Z</dcterms:modified>
</cp:coreProperties>
</file>