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СОБРАНИЕ ДЕПУТАТОВ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E4231E" w:rsidRPr="00E4231E" w:rsidRDefault="00E4231E" w:rsidP="00E4231E">
      <w:pPr>
        <w:shd w:val="clear" w:color="auto" w:fill="EEEEEE"/>
        <w:spacing w:after="0" w:line="240" w:lineRule="auto"/>
        <w:outlineLvl w:val="4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E4231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E4231E" w:rsidRPr="00E4231E" w:rsidRDefault="00E4231E" w:rsidP="00E4231E">
      <w:pPr>
        <w:shd w:val="clear" w:color="auto" w:fill="EEEEEE"/>
        <w:spacing w:after="0" w:line="240" w:lineRule="auto"/>
        <w:outlineLvl w:val="4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E4231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 Е Ш Е Н И Е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26.06.2023 года  № 121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внесении изменений и дополнений в  решение Собрания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депутатов   Городенского  сельсовета   Льговского  района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 области от 15.12.2022 года № 95  «О бюджете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муниципального  образования    «Городенский   сельсовет»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    района    Курской    области    на   2023  год и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плановый период 2024 и 2025 годов»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</w:t>
      </w: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В соответствии с Бюджетным кодексом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 Уставом муниципального образования «Городенский сельсовет», решением Собрания депутатов Городенского сельсовета № 95  от 15.12.2022 года «О бюджете муниципального образования «Городенский сельсовет» Льговского района Курской области на 2023 год и на плановый период 2024 и 2025 годов», Собрание депутатов Городенского сельсовета Льговского района РЕШИЛО: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 1. Внести в решение Собрание депутатов Городенского сельсовета Льговского района Курской области</w:t>
      </w:r>
      <w:r w:rsidRPr="00E4231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15.12.2022г.   № 95  «О  бюджете   муниципального образования «Городенский сельсовет» Льговского района Курской  области  на  2023 год и на плановый период 2024 и 2025 годов»  следующие изменения и дополнения: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1. Статью 1, статью 2 изложить в следующей редакции: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  Утвердить основные характеристики бюджета Городенского сельсовета  Льговского района Курской области  на 2023 год: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прогнозируемый общий объем доходов местного бюджета в сумме 3466201 рубль 00 копеек;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        общий объем расходов местного бюджета в сумме 4 378 548 рублей 60 копеек;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превышение расходов над доходами (дефицит) бюджета муниципального образования «Городенский сельсовет» Льговского района Курской области в сумме 912 347 рублей 60  копейка.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        2. Приложения №1, №3, №5, №7, №13 изложить в новой редакции (прилагаются).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   3. Настоящее решение вступает в силу со дня подписания и подлежит обнародованию на информационных стендах, размещению на сайте и распространяется на правоотношения, возникшие с 01.01.2023 года.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Собрания Депутатов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                                                                                   О.Ю. Кургузов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Городенского сельсовета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                                                             В.М. Сотникова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                                        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E4231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№1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  решению Собрания депутатов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муниципального образования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«Городенский сельсовет»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 Курской области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15.12.2022г. № 95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«О бюджете муниципального образования «Городенский сельсовет» Льговского района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Курской области на 2023 год и на плановый 2024 и 2025 годов»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              (в редакции Решения Собрания депутатов от 26.06.2023 г № 121)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 Поступления доходов в бюджет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муниципального образования «Городенский сельсовет» Льговского района Курской области на 2023 год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757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60"/>
        <w:gridCol w:w="1130"/>
        <w:gridCol w:w="913"/>
        <w:gridCol w:w="3802"/>
        <w:gridCol w:w="1567"/>
      </w:tblGrid>
      <w:tr w:rsidR="00E4231E" w:rsidRPr="00E4231E" w:rsidTr="00E4231E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Наименование доходов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Сумма рублей на 2023 год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8 50 00000 00 0000 000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Всего доходов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3 466 201,00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1 00 00000 00 0000 000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Налоговые и неналоговые доходы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1 811 636,00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1 01 00000 00 0000 000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Налоги на прибыль, доходы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123 802,00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1 01 02000 01 0000 110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Налог на доходы физических лиц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123 802,00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1 01 02010 01 0000 110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120 994,00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1 01 02030 01 0000 110</w:t>
            </w:r>
          </w:p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</w:r>
          </w:p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2 808,00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1  05 00000 00 0000 000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Налоги на совокупный доход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      371 617,00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1  05 03000 01 0000 110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371 617,00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1  05 03010 01 0000 000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371 617,00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1 06 00000 00 0000 000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Налоги на имущество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1 215 030,00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1 06 01000 00 0000 110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75 620,00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1 06 01030 10 0000 110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75 620,00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1 06 06000 00 0000 000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Земельный налог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1 139 410,00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1 06 06030 00 0000 110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 с организаций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878 700,00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1 06 06033 10 0000 110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878 700,00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1 06 06040 10 0000 110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260 710,00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1 06 06043 10 0000 110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    260 710,00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111 00000 00 0000 000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        72 187,00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111 05000 00 0000 120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  поселений (за исключением земельных участков муниципальных бюджетных и автономных учреждений)                    </w:t>
            </w:r>
          </w:p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 72 187,00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111 05020 00 0000 120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  поселений (за исключением земельных участков муниципальных бюджетных и автономных учреждений)</w:t>
            </w:r>
          </w:p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72 187,00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111 05025 10 0000 120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  поселений (за исключением земельных участков муниципальных бюджетных и автономных учреждений)  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 72 187,00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113 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29 000,00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113 02000 00 0000 130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29 000,00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113 02990 10 0000 130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29 000,00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113 02995 10 0000 130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29 000,00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2 00 00000 00 0000 000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Безвозмездные поступления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      1 654 565,00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1 654 565,00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2 02 01000 00 0000 150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бюджетной системы Российской  Федерации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1 481 419,00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2 02 16001 00 0000 150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 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698 894,00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2 02 16001 10 0000 150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698 894,00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2 02 15002 00 0000 150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782 419,00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2 02 15002 10 0000 150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782 419,00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\</w:t>
            </w:r>
          </w:p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2 02 03000 00 0000 150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112 128,00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2 02 35118 00 0000 150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112 128,00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2 02 35118 10 0000 150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112 128,00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2 02 40000 00 0000 150</w:t>
            </w:r>
          </w:p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Иные межбюджетные трансферты</w:t>
            </w:r>
          </w:p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36 126,00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2 02 40014 00 0000 150</w:t>
            </w:r>
          </w:p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36 126,00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2 02 40014 10 0000 150</w:t>
            </w:r>
          </w:p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36 126,00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> 2 07 00000 00 0000 000</w:t>
            </w:r>
          </w:p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ПРОЧИЕ БЕЗВОЗМЕЗДНЫЕ ПОСТУПЛЕНИЯ</w:t>
            </w:r>
          </w:p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25 000,00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2 07 05000 10 0000 150</w:t>
            </w:r>
          </w:p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безвозмездные поступления в бюджеты сельских поселений</w:t>
            </w:r>
          </w:p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25 000,00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2 07 05030 10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безвозмездные поступления в бюджеты сельских поселений</w:t>
            </w:r>
          </w:p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25 000,00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63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7596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596"/>
      </w:tblGrid>
      <w:tr w:rsidR="00E4231E" w:rsidRPr="00E4231E" w:rsidTr="00E4231E">
        <w:trPr>
          <w:tblCellSpacing w:w="0" w:type="dxa"/>
        </w:trPr>
        <w:tc>
          <w:tcPr>
            <w:tcW w:w="7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Приложение №3</w:t>
            </w:r>
          </w:p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к решению Собрания депутатов муниципального образования "Городенский сельсовет" Льговского района Курской области</w:t>
            </w:r>
          </w:p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№ 95 от 15.12.2022 года</w:t>
            </w:r>
          </w:p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«О бюджете муниципального образования "Городенский сельсовет" Льговского района Курской области</w:t>
            </w:r>
          </w:p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 2023 год и на плановый период 2024 и 2025 годов»</w:t>
            </w:r>
          </w:p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(в редакции Решения Собрания депутатов от 26.06.2023 г № 121)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7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E4231E" w:rsidRPr="00E4231E" w:rsidRDefault="00E4231E" w:rsidP="00E4231E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E4231E">
        <w:rPr>
          <w:rFonts w:ascii="Tahoma" w:eastAsia="Times New Roman" w:hAnsi="Tahoma" w:cs="Tahoma"/>
          <w:b/>
          <w:bCs/>
          <w:i/>
          <w:iCs/>
          <w:color w:val="000000"/>
          <w:kern w:val="36"/>
          <w:sz w:val="48"/>
          <w:szCs w:val="48"/>
          <w:lang w:eastAsia="ru-RU"/>
        </w:rPr>
        <w:t> </w:t>
      </w:r>
    </w:p>
    <w:p w:rsidR="00E4231E" w:rsidRPr="00E4231E" w:rsidRDefault="00E4231E" w:rsidP="00E4231E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E4231E">
        <w:rPr>
          <w:rFonts w:ascii="Tahoma" w:eastAsia="Times New Roman" w:hAnsi="Tahoma" w:cs="Tahoma"/>
          <w:b/>
          <w:bCs/>
          <w:i/>
          <w:iCs/>
          <w:color w:val="000000"/>
          <w:kern w:val="36"/>
          <w:sz w:val="48"/>
          <w:szCs w:val="48"/>
          <w:lang w:eastAsia="ru-RU"/>
        </w:rPr>
        <w:t>Распределение бюджетных ассигнований по разделам, подразделам, целевым статьям  (программам муниципального образования «Городенский сельсовет» Курской области  Льговского района и непрограммным направлениям деятельности), группам видов расходов классификации расходов местного бюджета на 2023 год</w:t>
      </w:r>
    </w:p>
    <w:tbl>
      <w:tblPr>
        <w:tblW w:w="936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60"/>
      </w:tblGrid>
      <w:tr w:rsidR="00E4231E" w:rsidRPr="00E4231E" w:rsidTr="00E4231E">
        <w:trPr>
          <w:tblCellSpacing w:w="0" w:type="dxa"/>
        </w:trPr>
        <w:tc>
          <w:tcPr>
            <w:tcW w:w="9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 (рублей)                                                     </w:t>
            </w:r>
          </w:p>
          <w:tbl>
            <w:tblPr>
              <w:tblW w:w="8076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560"/>
              <w:gridCol w:w="456"/>
              <w:gridCol w:w="456"/>
              <w:gridCol w:w="912"/>
              <w:gridCol w:w="564"/>
              <w:gridCol w:w="1128"/>
            </w:tblGrid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Рз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ПР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ЦСР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ВР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Итого расходы</w:t>
                  </w:r>
                </w:p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на 2023 г.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ВСЕГО   РАСХОДОВ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 4378548,60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 3439022,60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Функционирование высшего должностного лица  субъекта Российской Федерации и муниципального образования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561 636</w:t>
                  </w:r>
                </w:p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71 0 00 00000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561 636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71 1 00 00000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561 636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71 1 00 С1402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561636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      </w: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фондами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71 1 00 С1402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561636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  субъекта Российской Федерации, местных администраций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1 490 937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1 490 937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73 1 00 00000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1 490 937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1 00 С1402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1 490 937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1 00 С1402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836 937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1 00  С1402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 652 000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Иные межбюджетные ассигнования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1 00 С1402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2000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78 0 00 00000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50000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78 1 00 00000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50000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78 1 00 С1403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50000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78 0 00 С1403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870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50000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1336449,60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Муниципальная программа «Управление муниципальным имуществом и земельными ресурсами Городенского сельсовета Льговского района Курской области на 2023-2025 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80 000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Городенского сельсовета Льговского района Курской области на 2023-2025 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04 2 00 00000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80 000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Основное мероприятие «Осуществление мероприятий в области имущественных и земельных отношений»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04 2 01 00000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80 000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 2 01 С1467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80 000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04 1 01</w:t>
                  </w:r>
                </w:p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С1467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80 000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76 0 00 00000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1180723,60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Выполнение других обязательств органа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76 1 00 0000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1180723,60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76 1 00 С1404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 1180723,6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76 1 00 C1404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 1098723,6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76 1 00 С1404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82 000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 75 726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77 2 00 00000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 75 726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Иные межбюджетные трансферты на содержание работника, осуществляющего выполнение переданных полномочий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77200П1490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30 726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Содержание работника, осуществляющего выполнение переданных полномочий от муниципального района сельским поселениям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77200П1490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30 726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 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77200П1490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30 726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 45 000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77 2 00 00000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45 000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Реализация мероприятий по распространению официальной информации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2 00 С1439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45 000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2  00 С1439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45 000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112 126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112 126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112 126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77 2 00 00000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112 126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77 2 00  51180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112 126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77 2 00  51180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112 126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220 000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220 000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Муниципальная </w:t>
                  </w:r>
                  <w:hyperlink r:id="rId4" w:history="1">
                    <w:r w:rsidRPr="00E4231E">
                      <w:rPr>
                        <w:rFonts w:ascii="Times New Roman" w:eastAsia="Times New Roman" w:hAnsi="Times New Roman" w:cs="Times New Roman"/>
                        <w:color w:val="33A6E3"/>
                        <w:sz w:val="14"/>
                        <w:lang w:eastAsia="ru-RU"/>
                      </w:rPr>
                      <w:t>программа</w:t>
                    </w:r>
                  </w:hyperlink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 «Защита населения и территории от чрезвычайных ситуаций, обеспечение пожарной безопасности и безопасности людей на водных объектах  в Городенском сельсовете Льговского района Курской области на 2023-2025 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220 000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  в Городенском сельсовете Льговского района Курской области на 2023-2025 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13 1 00 00000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220 000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Основное мероприятие «Обеспечение первичных мер пожарной безопасности в границах населенных пунктов муниципальных образований»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13 1 01 00000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220 000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 1 01 С1415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220 000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 1 01 С1415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220 000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ЖИЛИЩНО-КОММУНАЛЬНОЕ ХОЗЯЙСТВОВО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542  000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 542  000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Муниципальная программа «Обеспечение доступным и комфортным жильем и коммунальными услугами граждан в  муниципальном образовании «Городенский сельсовет» Льговского района Курской области в 2023-2025 годах»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542 000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Подпрограмма «Обеспечение качественными услугами ЖКХ населения муниципального образования «Городенский сельсовет» Льговского района Курской области» муниципальной программы «Обеспечение доступным и комфортным жильем и коммунальными услугами граждан в  муниципальном образовании «Городенский сельсовет» Льговского района Курской области в 2023-2025 годах»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07 3 00 00000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542 000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Основное мероприятие «Осуществление мероприятий по благоустройству территории населенных пунктов»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07 3 01 00000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542 000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3 01 С1433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542 000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3 01 С1433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542 000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КУЛЬТУРА,</w:t>
                  </w:r>
                  <w:r w:rsidRPr="00E4231E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 </w:t>
                  </w: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КИНЕМАТОГРАФИЯ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55 400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Культура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55 400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Муниципальная программа «Развитие культуры в Городенском сельсовете Льговского района Курской области на 2023-2025 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55 400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Подпрограмма «Искусство» муниципальной программы ««Развитие культуры в Городенском сельсовете Льговского района Курской области на 2023-2025годы»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55 400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Основное мероприятие «Обеспечение деятельности культурно-досугового дела»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55 400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С1401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50 000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С1401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50 000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 5 400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77 2 00 00000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5 400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Иные межбюджетные трансферты на осуществление переданных полномочий муниципального района по сохранению, использованию и популяризации объектов культурного наследия (памятников истории и культуры),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77 200 П1493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5 400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77 200 П1493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5 400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ФИЗИЧЕСКАЯ КУЛЬТУРА  И СПОРТ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10 000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10 000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области на 2023-2025 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10 000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области на 2023-2025 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08 3 00 00000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10 000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Основное мероприятие "Совершенствование системы физического воспитания для различных групп и категорий населения"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08 3 01 00000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10 000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 3 01 С1406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10 000</w:t>
                  </w:r>
                </w:p>
              </w:tc>
            </w:tr>
            <w:tr w:rsidR="00E4231E" w:rsidRPr="00E4231E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 3 01 С1406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E4231E" w:rsidRPr="00E4231E" w:rsidRDefault="00E4231E" w:rsidP="00E42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423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10 000</w:t>
                  </w:r>
                </w:p>
              </w:tc>
            </w:tr>
          </w:tbl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</w:tbl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№5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к  решению Собрания депутатов муниципального образования "Городенский сельсовет" Льговского района Курской области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  № 95 от  15.12.2022 года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«О бюджете муниципального образования "Городенский сельсовет" Льговского района Курской области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2022 год и на плановый период 2023 и 2024 годов»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(в редакции Решения Собрания депутатов от 26.06.2023 г № 121)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Ведомственная структура расходов бюджета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 Льговского района Курской области на 2023 год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 (рублей)                                               </w:t>
      </w:r>
    </w:p>
    <w:tbl>
      <w:tblPr>
        <w:tblW w:w="78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581"/>
        <w:gridCol w:w="697"/>
        <w:gridCol w:w="457"/>
        <w:gridCol w:w="457"/>
        <w:gridCol w:w="925"/>
        <w:gridCol w:w="577"/>
        <w:gridCol w:w="1154"/>
      </w:tblGrid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Наименование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ГРБС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Рз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ПР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ВР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расходы</w:t>
            </w:r>
          </w:p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 2023 г.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ВСЕГО  РАСХОДОВ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 4378548,60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3478548.60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  субъекта Российской Федерации и муниципального образования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561 636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71 0 00 00000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561 636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муниципального образования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71 1 00 00000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561 636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 1 00 С1402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561 636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 1 00 С1402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561 636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  субъекта Российской Федерации, местных администраций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1 490937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73 0 00 00000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1490937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1490937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С1402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1490937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С1402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836937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  С1402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652000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С1402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78 0 00 00000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78 1 00 00000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78 1 00 С1403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Резервный фонд местной администрации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78 0 00 С1403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1336449,60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«Управление муниципальным имуществом и земельными ресурсами Городенского сельсовета Льговского района Курской области на 2023-2025 годы»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04 0 00 00000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Городенского сельсовета Льговского района Курской области на 2022-2024 годы»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04 2 00 00000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04 2 01 00000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2 01 С1467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2 01 С1467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80000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76 0 00 00000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1180723,60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76 1 00 00000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1180723,60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1 00 С1404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1180723,60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1 00 С1404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1098723,60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1 00 С1404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82000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77 0 00 00000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75726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  75726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П1490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30726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 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П1490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30726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С1439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 45000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  00 С1439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45000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112126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112126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77 0 00 00000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112126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112126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77 2 00  51180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112126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77 2 00  51180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112126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220000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пожарной безопасности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220000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 </w:t>
            </w:r>
            <w:hyperlink r:id="rId5" w:history="1">
              <w:r w:rsidRPr="00E4231E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программа</w:t>
              </w:r>
            </w:hyperlink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  в Городенском сельсовете Льговского района Курской области на 2023-2025 годы»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13 0 00 00000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220000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  в Городенском сельсовете Льговского района Курской области на 2023-2025 годы»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220000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Основное мероприятие «Обеспечение первичных мер пожарной безопасности на территории муниципального образования»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220000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00 С1415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220000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00 С1415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220000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ЖИЛИЩНО-КОММУНАЛЬНОЕ ХОЗЯЙСТВОВО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 542 000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Благоустройство</w:t>
            </w:r>
          </w:p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542000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  муниципальном образовании «Городенский сельсовет» Льговского района Курской области в 2023-2025 годах»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07 0 00 00000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542000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«Обеспечение качественными услугами ЖКХ населения муниципального образования «Городенский сельсовет» Льговского района Курской области» муниципальной программы «Обеспечение доступным и комфортным жильем и коммунальными услугами граждан в  муниципальном образовании «Городенский сельсовет» Льговского района Курской области в 2023-2025годах»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542000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542000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Мероприятия по благоустройству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С1433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542000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С1433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542000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КУЛЬТУРА,</w:t>
            </w:r>
            <w:r w:rsidRPr="00E4231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КИНЕМАТОГРАФИЯ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55400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55400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«Развитие культуры в Городенском сельсовете Льговского района Курской области на 2022-2024 годы»</w:t>
            </w:r>
          </w:p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55400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«Искусство» муниципальной программы ««Развитие культуры в Городенском сельсовете Курского района Курской области на 2023-2025 годы»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55400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55400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С1401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 50000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С1401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77 0 00 00000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5400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5400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Иные межбюджетные трансферты на осуществление переданных полномочий муниципального района по сохранению, использованию и популяризации объектов культурного наследия (памятников истории и культуры),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П1493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5400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П1493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5400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ФИЗИЧЕСКАЯ КУЛЬТУРА  И СПОРТ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Массовый спорт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</w:t>
            </w: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физической культуры и спорта в Городенском сельсовете Льговского района Курской области на 2023-2025 годы»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08 0 00 00000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области на 2023-2025 годы»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08 3 00 00000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"Совершенствование системы физического воспитания для различных групп и категорий населения"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08 3 01 00000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3 01 С1406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3 01 С1406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10000</w:t>
            </w:r>
          </w:p>
        </w:tc>
      </w:tr>
    </w:tbl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 7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  решению Собрания  депутатов Городенского сельсовета Льговского района Курской области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15.12.2022г. № 95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«О бюджете  Городенского сельсовета Льговского района Курской области на 2023 год и на плановый период 2024   и 2025 годов» 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(в редакции Решения Собрания депутатов от 26.06.2023 г № 121)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Распределение бюджетных ассигнований по целевым статьям (муниципальным программам Городенского сельсовета Льговского района Курской области Курской области и непрограммным направлениям деятельности), группам видов расходов на 2023 год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         (рублей)</w:t>
      </w:r>
    </w:p>
    <w:tbl>
      <w:tblPr>
        <w:tblpPr w:leftFromText="36" w:rightFromText="36" w:vertAnchor="text"/>
        <w:tblW w:w="76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735"/>
        <w:gridCol w:w="1250"/>
        <w:gridCol w:w="565"/>
        <w:gridCol w:w="1130"/>
      </w:tblGrid>
      <w:tr w:rsidR="00E4231E" w:rsidRPr="00E4231E" w:rsidTr="00E4231E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 на 2023 год</w:t>
            </w:r>
          </w:p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(рублей)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ВСЕГО 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4378548,60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«Развитие культуры в Городенском сельсовете Льговского района Курской области на 2023-2025 годы»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50000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«Искусство» муниципальной программы ««Развитие культуры в Городенском сельсовете Льговского района Курской области на 2023 -2025 годы»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С1401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С1401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«Управление муниципальным имуществом и земельными ресурсами Городенского сельсовета Льговского района Курской области на 2023-2025 годы»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04 0 00  00000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Городенского сельсовета Льговского района Курской области на 2023-2025 годы»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04 2 00 00000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04 2 01 00000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2 01 С1467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2 01 С1467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  муниципальном образовании «Городенский сельсовет» Льговского района Курской области в 2023-2025годах»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542 000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«Обеспечение качественными услугами ЖКХ населения муниципального образования «Городенский сельсовет» Льговского района Курской области» муниципальной программы «Обеспечение доступным и комфортным жильем и коммунальными услугами граждан в  муниципальном образовании «Городенский сельсовет» Льговского района Курской области в 2023-2025 годах»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542 000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542 000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Мероприятия по благоустройству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С1433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542 000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С1433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542 000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области на 2023-2025годы»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08 0 00  000000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области на 2023-2025 годы»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08 3 00 00000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"Совершенствование системы физического воспитания для различных групп и категорий населения"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08 3 01 00000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3 01 С1406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3 01 С1406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 </w:t>
            </w:r>
            <w:hyperlink r:id="rId6" w:history="1">
              <w:r w:rsidRPr="00E4231E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программа</w:t>
              </w:r>
            </w:hyperlink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  в Городенском сельсовете Льговского района Курской области на 2023-2025 годы»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220000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  в Городенском сельсовете Льговского района Курской области на 2023-2025 годы»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220000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« Обеспечения первичных мер пожарной безопасности в границах населенных пунктов муниципальных образований»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13 1 01 00000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220000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муниципального образования на обеспечение мер правовой и социальной защиты добровольных пожарных дружин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01 С1415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220000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01  С1415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220000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муниципального образования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71 1 00 00000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561 636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 1 00  С1402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561 636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 1 00 С1402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561 636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функционирования местных администрации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1 490 937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1 490 937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С1402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1 490 937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С1402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836 937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С1402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836 937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С1402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1180723,60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76 1 00 00000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1180723,60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1 00 С1404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1180723,60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1 00 C1404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1098723,60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1 00 С1404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82000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 193252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77 2  00 00000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 193252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С1439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45000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С1439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45 000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77 2 00 51180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112126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77 2 00 51180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112126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П1490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30 726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 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П1490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  30726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Иные межбюджетные трансферты на осуществление переданных полномочий муниципального района по сохранению, использованию и популяризации объектов культурного наследия (памятников истории и культуры),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П1493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5400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П1493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5400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78 1 00 С1403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50000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Резервный фонд местной администрации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78 0 00 С1403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50000</w:t>
            </w:r>
          </w:p>
        </w:tc>
      </w:tr>
    </w:tbl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                                                                           </w:t>
      </w: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 13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к   решению собрания  депутатов Городенского  сельсовета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  района  Курской  области от 15.12.2022г. № 95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                                                «О бюджете Городенского сельсовета Льговского района Курской области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                          на 2023 год и на плановый период 2024 и 2025 годов»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(в редакции Решения Собрания депутатов от 26.06.2023 г №121)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748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488"/>
      </w:tblGrid>
      <w:tr w:rsidR="00E4231E" w:rsidRPr="00E4231E" w:rsidTr="00E4231E">
        <w:trPr>
          <w:tblCellSpacing w:w="0" w:type="dxa"/>
        </w:trPr>
        <w:tc>
          <w:tcPr>
            <w:tcW w:w="7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Источники внутреннего финансирования дефицита бюджета Городенского сельсовета Льговского района Курской области на 2023 год.</w:t>
            </w:r>
          </w:p>
        </w:tc>
      </w:tr>
    </w:tbl>
    <w:p w:rsidR="00E4231E" w:rsidRPr="00E4231E" w:rsidRDefault="00E4231E" w:rsidP="00E42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23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748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380"/>
        <w:gridCol w:w="3630"/>
        <w:gridCol w:w="1478"/>
      </w:tblGrid>
      <w:tr w:rsidR="00E4231E" w:rsidRPr="00E4231E" w:rsidTr="00E4231E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  на 2023 год рублей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90 00 00 00 00 0000 000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Источники внутреннего финансирования дефицитов  бюджетов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 912 347,60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01 00 00 00 00 0000 000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Изменение остатков средств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912 347,60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01 05 00 00 00 0000 000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912 347,60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01 05 00 00 00 0000 500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- 3 466 201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01 05 02 00 00 0000 500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- 3 466 201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01 05 02 01 00 0000 510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- 3 466 201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01 05 02 01 10 0000 510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бюджетов сельских  поселений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- 3 466 201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01 05 00 00 00 0000 600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 4 378 548,60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01 05 02 00 00 0000 600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 4 378 548,60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01 05 02 01 00 0000 610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 4 378 548,60</w:t>
            </w:r>
          </w:p>
        </w:tc>
      </w:tr>
      <w:tr w:rsidR="00E4231E" w:rsidRPr="00E4231E" w:rsidTr="00E4231E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01 05 02 01 10 0000 610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231E" w:rsidRPr="00E4231E" w:rsidRDefault="00E4231E" w:rsidP="00E423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423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 4 378 548,60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E4231E"/>
    <w:rsid w:val="00560C54"/>
    <w:rsid w:val="00DF4DA7"/>
    <w:rsid w:val="00E42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E423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E4231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3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423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E42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231E"/>
    <w:rPr>
      <w:b/>
      <w:bCs/>
    </w:rPr>
  </w:style>
  <w:style w:type="character" w:styleId="a5">
    <w:name w:val="Emphasis"/>
    <w:basedOn w:val="a0"/>
    <w:uiPriority w:val="20"/>
    <w:qFormat/>
    <w:rsid w:val="00E4231E"/>
    <w:rPr>
      <w:i/>
      <w:iCs/>
    </w:rPr>
  </w:style>
  <w:style w:type="character" w:styleId="a6">
    <w:name w:val="Hyperlink"/>
    <w:basedOn w:val="a0"/>
    <w:uiPriority w:val="99"/>
    <w:semiHidden/>
    <w:unhideWhenUsed/>
    <w:rsid w:val="00E4231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231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9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6039</Words>
  <Characters>34425</Characters>
  <Application>Microsoft Office Word</Application>
  <DocSecurity>0</DocSecurity>
  <Lines>286</Lines>
  <Paragraphs>80</Paragraphs>
  <ScaleCrop>false</ScaleCrop>
  <Company>SPecialiST RePack</Company>
  <LinksUpToDate>false</LinksUpToDate>
  <CharactersWithSpaces>40384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2023-07-27T06:25:00Z</dcterms:created>
  <dcterms:modified xsi:type="dcterms:W3CDTF">2023-07-27T06:25:00Z</dcterms:modified>
</cp:coreProperties>
</file>