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 СЕЛЬСОВЕТА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ПОСТАНОВЛЕНИЕ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14 января 2020г. № 01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 утверждении Отчета о выполнении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Плана мероприятий по противодействию коррупции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в муниципальном образовании «Городенский сельсовет»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 Курской области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за 2020 год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соответствии с Национальным планом противодействия коррупции на 2019 – 2020 годы, утвержденным Указом Президента Российской Федерации от 29 июня 2019 года №378, постановлением Администрация Курской области от 30.08.2019 г. №698-па «О внесении изменений в постановление Администрации Курской области от 28.12.2016 №1021-па «Об утверждении областной антикоррупционной программы  «План противодействия коррупции в Курской области на 2017-2019 годы» Администрация Городенского сельсовета Льговского района ПОСТАНОВЛЯЕТ: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Утвердить прилагаемый Отчет о выполнении Плана мероприятий по противодействию коррупции в муниципальном образовании «Городенский сельсовет» Льговского района Курской области за 2020 год.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Контроль за исполнением настоящего постановления оставляю за собой. 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 Постановление вступает в силу со дня его подписания и подлежит размещению на официальном сайте в сети «Интернет».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ВРИО Главы Городенского сельсовета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Льговского района                                                                         В.М.Сотникова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Утвержден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                                 Постановлением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Администрации Городенского сельсовета Льговского района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 от 11.02.2020 года №04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«Об утверждении Отчета о выполнении Плана мероприятий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 противодействию коррупции в муниципальном образовании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«Городенский сельсовет»Льговского района Курской области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за 2020 год»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Отчет о выполнении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Плана мероприятий по противодействию коррупции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в муниципальном образовании «Городенский сельсовет»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 Курской области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за 2020 год</w:t>
      </w:r>
    </w:p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1431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212"/>
        <w:gridCol w:w="4442"/>
        <w:gridCol w:w="3157"/>
        <w:gridCol w:w="432"/>
        <w:gridCol w:w="1089"/>
        <w:gridCol w:w="1151"/>
        <w:gridCol w:w="2835"/>
      </w:tblGrid>
      <w:tr w:rsidR="00A60F08" w:rsidRPr="00A60F08" w:rsidTr="00A60F08">
        <w:trPr>
          <w:tblCellSpacing w:w="0" w:type="dxa"/>
        </w:trPr>
        <w:tc>
          <w:tcPr>
            <w:tcW w:w="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30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Наименование мероприятий</w:t>
            </w:r>
          </w:p>
        </w:tc>
        <w:tc>
          <w:tcPr>
            <w:tcW w:w="23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Ожидаемый результат</w:t>
            </w:r>
          </w:p>
        </w:tc>
        <w:tc>
          <w:tcPr>
            <w:tcW w:w="7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Срок</w:t>
            </w:r>
          </w:p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реализации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Ответственный</w:t>
            </w:r>
          </w:p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исполнитель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8352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Координационные мероприятия механизмов противодействия коррупции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8352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1.1.Правовое обеспечение в сфере противодействия коррупции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1.1.1.</w:t>
            </w:r>
          </w:p>
        </w:tc>
        <w:tc>
          <w:tcPr>
            <w:tcW w:w="30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Принятие нормативных правовых актов Администрации Городенского сельсовета Льговского района,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в сфере противодействия коррупции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2020 - 2022 гг.</w:t>
            </w:r>
          </w:p>
        </w:tc>
        <w:tc>
          <w:tcPr>
            <w:tcW w:w="18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Нормативно – правовые акты принимаются в соответствии с законодательством о противодействии коррупции, по мере необходимости вносятся изменения и дополнения. Принятые нормативно-правовые акты размещены на официальном сайте в сети «Интернет» в разделе «Противодействие коррупции»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1.1.2</w:t>
            </w:r>
          </w:p>
        </w:tc>
        <w:tc>
          <w:tcPr>
            <w:tcW w:w="30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Разработка и утверждение  планов мероприятий по противодействию ко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A60F08" w:rsidRPr="00A60F08" w:rsidRDefault="00A60F08" w:rsidP="00A60F08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8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A60F08" w:rsidRPr="00A60F08" w:rsidRDefault="00A60F08" w:rsidP="00A60F08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A60F08" w:rsidRPr="00A60F08" w:rsidRDefault="00A60F08" w:rsidP="00A60F08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A60F08" w:rsidRPr="00A60F08" w:rsidRDefault="00A60F08" w:rsidP="00A60F08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A60F08" w:rsidRPr="00A60F08" w:rsidRDefault="00A60F08" w:rsidP="00A60F08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A60F08" w:rsidRPr="00A60F08" w:rsidRDefault="00A60F08" w:rsidP="00A60F08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A60F08" w:rsidRPr="00A60F08" w:rsidRDefault="00A60F08" w:rsidP="00A60F08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A60F08" w:rsidRPr="00A60F08" w:rsidRDefault="00A60F08" w:rsidP="00A60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60F0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14379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01"/>
        <w:gridCol w:w="3883"/>
        <w:gridCol w:w="3148"/>
        <w:gridCol w:w="15"/>
        <w:gridCol w:w="2474"/>
        <w:gridCol w:w="3558"/>
      </w:tblGrid>
      <w:tr w:rsidR="00A60F08" w:rsidRPr="00A60F08" w:rsidTr="00A60F08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1.1.3.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Проведение антикоррупционной экспертизы  проектов нормативных правовых актов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Выявление и устранение в проектах нормативных правовых актов коррупциогенных факторов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предоставление проектов нормативных правовых актов во Льговскую межрайонную прокуратуру для проверки на предмет законности и проведения антикоррупционной экспертизы»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1.1.4.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Проведение антикоррупционной экспертизы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Выявление и устранение в нормативных правовых актах коррупциогенных факторов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предоставление нормативных правовых актов  во Льговскую межрайонную прокуратуру для проверки на предмет законности и проведения антикоррупционной экспертизы»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1.1.5.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Мониторинг исполнения законодательства по противодействию коррупции в Администрации Городенского сельсовета Льговского района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Выполнение требований законодательства по противодействию коррупции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Администрацией Городенского сельсовета Льговского района выполняются требования по исполнению мониторинга законодательства по противодействию коррупции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8388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1.2. Организационное обеспечение антикоррупционных мероприятий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1.2.1.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Предоставление информации о реализации планов мероприятий по противодействию коррупции на 2020- 2022 годы Собранию депутатов Городенского сельсовета, Главе администрации Городенского сельсовета Льговского района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 20 января 2021 г.,</w:t>
            </w:r>
          </w:p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 20 января 2022г.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предоставляет информации о реализации планов мероприятий по противодействию коррупции на 2020 - 2022 годы Собранию депутатов Городенского сельсовета, Главе администрации Городенского сельсовета Льговского района, Совершенствование правовых, организационных и иных механизмов противодействия коррупции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1.2.2.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Контроль за ходом реализации планов мероприятий по противодействию коррупции в Администрации Городенского сельсовета Льговского района  - проведение анализа исполнения планов;</w:t>
            </w:r>
          </w:p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рассмотрение результатов на заседаниях комиссии</w:t>
            </w:r>
          </w:p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принятие мер по выявленным нарушениям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Ежегодно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 проведении анализа исполнения плана нарушений не выявлено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1.2.3.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Продолжение взаимодействия с общественными некоммерческими </w:t>
            </w: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организациями по вопросам противодействия коррупции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Оптимизация деятельности органов   местного </w:t>
            </w: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самоуправления  по профилактике и борьбе с коррупцией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2020 - 2022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глава Администрации Городенского сельсовета Льговского района </w:t>
            </w: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взаимодействует по вопросам противодействия коррупции с институтами гражданского общества и социально ориентированными некоммерческими организациями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1.2.4.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  муниципальной службы, замещение которых связано с коррупционными рисками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Актуализация перечней должностей государственной и муниципальной службы, замещение которых связано с коррупционными рисками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Уточнения не вносились</w:t>
            </w:r>
          </w:p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1.2.5.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Оказание консультативно-методической помощи муниципальным учреждениям в организации работы по противодействию коррупции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Оказание содействия муниципальным учреждениям в организации работы по противодействию коррупции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Работники ознакомлены, проводятся беседы, предоставляются консультации по противодействию коррупции</w:t>
            </w:r>
          </w:p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8388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1.3.1.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Осуществление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0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Применение соразмерных мер юридической ответственности за нарушение антикоррупционного законодательства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Случаев несоблюдения запретов, ограничений и требований, установленных в целях противодействия коррупции на территории сельсовета  не установлено</w:t>
            </w:r>
          </w:p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1.3.2.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Обеспечение своевременного представления лицами, предусмотренными действующим законодательством, сведений о доходах, расходах, об </w:t>
            </w: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имуществе и обязательствах имущественного характера</w:t>
            </w:r>
          </w:p>
        </w:tc>
        <w:tc>
          <w:tcPr>
            <w:tcW w:w="20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Всеми муниципальными служащими сельсовета, руководителем муниципального учреждения своевременно были предоставлены </w:t>
            </w: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сведения о доходах, расходах, об имуществе и обязательствах имущественного характера в установленный срок</w:t>
            </w:r>
          </w:p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1.3.3.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Обеспечение контроля за соблюдением муниципальными   служащими и лицами, замещающими муниципальные  должности,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20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Фактов несоблюдения запретов, ограничений и требований, установленных в целях противодействия коррупции на территории сельсовета  не установлено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1.3.4.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Ознакомление муниципальных служащих 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20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 увольнении муниципальному служащему разъясняются ограничения при заключении ими трудового или гражданско-правового договора после ухода с муниципальной службы</w:t>
            </w:r>
          </w:p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1.3.5.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Продолжение деятельности комиссий по соблюдению требований к служебному поведению муниципальных  служащих Администрации Городенского сельсовета Льговского района и урегулированию конфликта интересов, по компетенции</w:t>
            </w:r>
          </w:p>
        </w:tc>
        <w:tc>
          <w:tcPr>
            <w:tcW w:w="20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Осуществление мер по предупреждению коррупции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Администрацией Городенского сельсовета Льговского района при необходимости в состав комиссии по соблюдению требований к служебному поведению муниципальных служащих и урегулированию конфликта интересов и Положения вносятся изменения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1.3.6.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Продолжение работы по выявлению случаев несоблюдения лицами, замещающими муниципальные должности , требований о предотвращении или об урегулировании конфликта </w:t>
            </w: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интересов.</w:t>
            </w:r>
          </w:p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Организация ежегодного обсуждения вопроса о состоянии данной работы и мерах по ее совершенствованию</w:t>
            </w:r>
          </w:p>
        </w:tc>
        <w:tc>
          <w:tcPr>
            <w:tcW w:w="20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Предотвращение коррупционных правонарушений со стороны лиц, замещающих муниципальные должности.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Работа проводится, случаев несоблюдения лицами, замещающими должности муниципальной службы, требований о предотвращении или об урегулировании конфликта </w:t>
            </w: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интересов не было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1.3.7.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Организация и проведение конкурсного замещения должностей муниципальной службы Администрации Городенского сельсовета Льговского района</w:t>
            </w:r>
          </w:p>
        </w:tc>
        <w:tc>
          <w:tcPr>
            <w:tcW w:w="20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Профилактика коррупции, упреждение персонального влияния в решении отраслевых вопросов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Конкурсный отбор на  замещение должностей  муниципальной службы  Городенского сельсовета в 2020 году не проводился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1.3.8.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Проведение мероприятий по формированию у лиц, замещающих муниципальные должности, негативного отношения к дарению подарков этим лицам, служащим и работникам в связи с исполнением ими служебных (должностных) обязанностей</w:t>
            </w:r>
          </w:p>
        </w:tc>
        <w:tc>
          <w:tcPr>
            <w:tcW w:w="20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Формирование у лиц, замещающих муниципальные должности, муниципальных служащих  негативного отношения к дарению подарков этим служащим и работникам в связи с исполнением ими служебных (должностных) обязанностей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 лицами, замещающими должности муниципальной службы и работниками муниципальных казенных учреждений проводятся беседы по негативному отношению к дарению подарков, в связи с исполнением ими служебных (должностных) обязанностей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1.3.9.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20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Случаев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не было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1.3.10.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Проведение разъяснительных мероприятий по недопущению лицами, замещающими муниципальные должности, муниципальными служащими и руководителями учреждений муниципального образования «Городенский сельсовет» Льговского района Курской области 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0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Исключение у лиц, замещающих муниципальные должности ,  муниципальных служащих и руководителей подведомственных учреждений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Проводятся беседы с работниками.</w:t>
            </w:r>
          </w:p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1.3.11.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0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Оценка уровня коррупции и эффективности принимаемых антикоррупционных мер в Администрации Городенского сельсовета Льговского района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 проводится ежеквартально.</w:t>
            </w:r>
          </w:p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 прошедший период муниципальными служащими подарки не принимались, случаев склонения к совершению коррупционных правонарушений не было, муниципальные служащие уведомляют своевременно об иной оплачиваемой работе.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1.3.12.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Проведение разъяснительных мероприятий с муниципальными  служащими </w:t>
            </w: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Администрации Городенского сельсовета Льговского района о выполнении обязанности уведомления о фактах склонения к совершению коррупционных правонарушений, предусмотренных </w:t>
            </w:r>
            <w:hyperlink r:id="rId5" w:history="1">
              <w:r w:rsidRPr="00A60F08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статьей 9</w:t>
              </w:r>
            </w:hyperlink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Федерального закона от 25 декабря 2008 г. N 273-ФЗ "О противодействии коррупции"</w:t>
            </w:r>
          </w:p>
        </w:tc>
        <w:tc>
          <w:tcPr>
            <w:tcW w:w="20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Исключение фактов нарушения обязанностей, </w:t>
            </w: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установленных действующим законодательством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2020 - 2022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Приято постановление Администрации Городенского сельсовета </w:t>
            </w: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Льговского района от  02  декабря 2019года  № 88 «Об утверждении порядка уведомления муниципальными служащими Администрации Городенского сельсовета Льговского района представителя нанимателя (работодателя) о намерении выполнять иную оплачиваемую работу</w:t>
            </w:r>
          </w:p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lastRenderedPageBreak/>
              <w:t>1.3.14.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Осуществление контроля за ведением личных дел лиц, замещающих муниципальные должности и лиц, замещающих должности муниципальной службы в Администрации Городенского сельсовета Льговского района,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0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 в Администрации Городенского сельсовета Льговского района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Постоянно,</w:t>
            </w:r>
          </w:p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отношении свойствен-ников - в 2-месячный срок после принятия Правитель-ством РФ нормативно-го акта о внесении изменений в форму анкеты, представляе-мой при поступлении на муниципальную службу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Специалист ведущий кадровую работу осуществляет контроль за ведением личных дел муниципальных служащих</w:t>
            </w:r>
          </w:p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При поступлении на муниципальную службу проводится сверка сведений о родственниках и свойственниках в целях выявления возможного конфликта интересов</w:t>
            </w:r>
          </w:p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8388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2. Антикоррупционные мероприятия, направленные на создание благоприятных условий для развития экономики Администрации Городенского сельсовета Льговского района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2.1.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 </w:t>
            </w:r>
            <w:hyperlink r:id="rId6" w:history="1">
              <w:r w:rsidRPr="00A60F08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законом</w:t>
              </w:r>
            </w:hyperlink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 от 5 апреля 2013 г. N 44-ФЗ "О контрактной системе в сфере закупок товаров, работ, услуг для обеспечения  </w:t>
            </w: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муниципальных нужд"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Обеспечение эффективного общественного контроля за деятельностью Администрации Городенского сельсовета Льговского района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обеспечивает открытость и прозрачность информации о проводимых им закупках товаров, работ и услуг, о заключаемых государственных контрактах и их исполнении посредством ее размещения в открытом и безвозмездном доступе в единой информационной системе -</w:t>
            </w: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</w:t>
            </w:r>
            <w:hyperlink r:id="rId7" w:history="1">
              <w:r w:rsidRPr="00A60F08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www.zakupki.gov.ru</w:t>
              </w:r>
            </w:hyperlink>
          </w:p>
        </w:tc>
      </w:tr>
      <w:tr w:rsidR="00A60F08" w:rsidRPr="00A60F08" w:rsidTr="00A60F08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2.2.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Осуществление контроля в сфере закупок товаров, работ, услуг для обеспечения  муниципальных нужд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Соблюдение открытости и гласности в сфере закупок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Проверок в сфере закупок товаров, работ, услуг для обеспечения  муниципальных нужд в сфере закупок товаров, работ, услуг для обеспечения  муниципальных нужд в 2019г. не проводилось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2.3.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Контроль за использованием имущества, находящегося в муниципальной собственности муниципального образования «Городенский сельсовет» Льговского района Курской области, земельных участков, находящихся в муниципальной собственности , и земельных участков, находящихся на территории муниципального образования «Городенский сельсовет» Льговского района Курской области, 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Обеспечение эффективного использования имущества, находящегося в  муниципальной собственности муниципального образования «Городенский сельсовет» Льговского района Курской области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сфере использования муниципального имущества усилен контроль за целевым использованием объектов недвижимости, составляющих  имущество Годенского сельсовета, на праве оперативного управления, безвозмездного пользования.</w:t>
            </w:r>
          </w:p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Особое внимание уделяется эффективности использования муниципального имущества, выявлению и постановке на учет объектов как бесхозяйных.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8388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3. Совершенствование взаимодействия Администрации Городенского сельсовета Льговского района и общества в сфере антикоррупционных мероприятий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8388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3.1. Повышение уровня правовой грамотности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3.1.1.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Участие в  учебно-методических семинарах по вопросам обеспечения предупреждения коррупции в органах  местного самоуправления , этики и служебного поведения муниципальных служащих Администрации Городенского сельсовета Льговского района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Повышение правового сознания, правовой культуры муниципальных служащих Администрации Городенского сельсовета Льговского района, формирование отрицательного отношения к коррупции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сельсовета принимала участие в учебно-методических семинарах по вопросам правового образования, обеспечения предупреждения коррупции, этики и служебного поведения муниципальных  служащих в 2020 году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3.1.2.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Участие в  дополнительном </w:t>
            </w: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профессиональном образовании муниципальных служащих Администрации Городенского сельсовета Льговского района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Исключение фактов </w:t>
            </w: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коррупции среди муниципальных служащих Администрации Городенского сельсовета Льговского района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2017 - 2019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Администрация принимала </w:t>
            </w: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участие в учебно-методических семинарах по вопросам противодействия коррупции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3.1.3.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Организация обучения  муниципальных служащих Администрации Городенского сельсовета Льговского района, впервые поступивших на муниципальную службу,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Повышение эффективности образовательных мероприятий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Администрации Городенского сельсовета обучение муниципальных служащих, по образовательным программ в области противодействия коррупции будет осуществляться в соответствии с календарным планом Администрации Курской области по повышению квалификации муниципальных служащих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8388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3.2. </w:t>
            </w:r>
            <w:r w:rsidRPr="00A60F08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Расширение возможностей взаимодействия Администрации Городенского сельсовета Льговского района и общества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3.2.1.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Проведение ежегодных встреч руководящих работников Администрации Городенского сельсовета Льговского района с населением сельсовета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Информирование населения об итогах работы Администрации Городенского сельсовета Льговского района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Ежегодно в первом квартале проводятся встречи Главы с населением сельсовета</w:t>
            </w:r>
          </w:p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3.2.2.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Привлечение представителей общественности, в том числе Общественного совета, к участию в работе советов, комиссий, рабочих групп органов местного самоуправления Городенского сельсовета Льговского района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Осуществление взаимодействия Администрации Городенского сельсовета Льговского района, и институтов гражданского общества в сфере противодействия коррупции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работе комиссий по соблюдению требований к служебному поведению муниципальных служащих и урегулированию конфликта интересов по противодействию коррупции и соблюдению требований к служебному поведению муниципальных служащих входят работники культуры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8388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3.3. Обеспечение открытости органов местного самоуправления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3.3.1.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Размещение в соответствии с законодательством в </w:t>
            </w: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информационно-телекоммуникационной сети "Интернет" сведений о доходах, расходах, об имуществе и обязательствах имущественного характера лиц, замещающих муниципальные должности , муниципальных служащих Администрации Городенского сельсовета Льговского района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Обеспечение открытости и публичности </w:t>
            </w: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деятельности  Администрации Городенского сельсовета Льговского района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2020 - 2022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сведения о доходах, расходах, об имуществе и </w:t>
            </w: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обязательствах имущественного характера лиц, замещающих муниципальные должности Городенского сельсовета и муниципальных служащих Администрации Городенского сельсовета  размещены в информационно-телекоммуникационной сети "Интернет" в установленные законом сроки.</w:t>
            </w:r>
          </w:p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3.3.2.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Размещение информации о проводимых антикоррупционных мероприятиях на официальном сайте Администрации Городенского сельсовета Льговского района, в средствах массовой информации,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Администрацией Городенского сельсовета Льговского района на официальном сайте  размещены, памятки с телефонами доверия по вопросам дачи или получения взятки, все принятые НПА по вопросам противодействию коррупции</w:t>
            </w:r>
          </w:p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3.3.3.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Информирование населения    Городен кого сельсовета Льговского района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Информирование осуществляется в местах приема граждан , а также размещения на официальном сайте в сети Интернет, раздела, посвященного оказанию услуг; разъясняющих материалов; Административных регламентов предоставления муниципальных услуг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3.3.4.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Размещение в соответствии с законодательством в </w:t>
            </w: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информационно-телекоммуникационной сети "Интернет" сведений о доходах, об имуществе и обязательствах имущественного характера руководителей организаций подведомственных Администрации Городенского сельсовета Льговского района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Обеспечение открытости и публичности </w:t>
            </w: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деятельности организаций подведомственных Администрации Городенского сельсовета Льговского района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2020 - 2022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Сведения о доходах, об имуществе и обязательствах </w:t>
            </w: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имущественного характера руководителей организаций, подведомственных органам местного самоуправления Льговского района размещены в информационно-телекоммуникационной сети "Интернет" в установленные законом сроки.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3.3.5.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Размещение отчета о выполнении Плана мероприятий по противодействию коррупции  в Администрации Городенского сельсовета Льговского района, в информационно-телекоммуникационной сети «Интернет» на официальных  сайтах  в разделе «Противодействие коррупции».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Информирование населения о результатах антикоррупционной работы  муниципальных органов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 1 февраля года, следующего за отчетным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Информация о ходе выполнения Плана мероприятий за 2020 год размещена на сайте Администрации Городенского сельсовета Льговского района в сети «Интернет» в разделе «Противодействию коррупции»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3.3.6.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обимуществе и обязательствах имущественного характера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 01 января 2021 года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Начиная с 2020 года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8388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 xml:space="preserve">3.4. Оценка деятельности органов местного самоуправления Городенского сельсовета Льговского района </w:t>
            </w:r>
            <w:r w:rsidRPr="00A60F08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lastRenderedPageBreak/>
              <w:t>по реализации антикоррупционных мероприятий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3.4.1.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3.4.2.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Анализ поступающих обращений граждан о фактах коррупции со стороны лиц, замещающих муниципальные должности Администрации Городенского сельсовета Льговского района, руководителей учреждений, подведомственных  Администрации Городенского сельсовета Льговского района, для выявления сфер деятельности, наиболее подверженных коррупционным проявлениям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Повышение ответственности и исполнительской дисциплины должностных лиц, муниципальных служащих, руководителей подведомственных учреждений.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Обращений граждан о фактах коррупции со стороны лиц, замещающих муниципальные должности, должности муниципальных служащих Городенского сельсовета, руководителя учреждения, подведомственного органам местного самоуправления не поступало</w:t>
            </w:r>
          </w:p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8388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4.2.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Продолжение разработки и внедрения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Упорядочение процедуры предоставления муниципальных услуг, исполнения муниципальных функций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4.3.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Профилактика и предупреждение коррупционных проявлений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местах приема граждан размещена информация об ответственности за незаконное вознаграждение должностных лиц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8388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5.1.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Продолжение разъяснительной работы в подведомственных организациях по недопустимости нарушения антикоррупционного </w:t>
            </w: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законодательства и об ответственности за такие нарушения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Информирование работников муниципальных учреждений об антикоррупционных </w:t>
            </w: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мероприятиях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2020 - 2022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С работниками муниципальных учреждений, органов местного самоуправления на совещаниях проводится </w:t>
            </w: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разъяснительная работа о недопустимости нарушения антикоррупционного законодательства и об ответственности за такие нарушения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5.2.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Информирование общественности о выявленных фактах "бытовой" коррупции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фактов "бытовой" коррупции выявлено не было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5.3.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органах местного самоуправления имеется стенд по размещению информации, в том числе и по вопросам противодействию коррупции, на котором размещены материалы антикоррупционного содержания. Информация обновляется по мере необходимости.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5.4.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Ведение мониторинга обращений граждан о проявлениях "бытовой" коррупции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Оценка уровня "бытовой" коррупции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Обращений не поступало</w:t>
            </w:r>
          </w:p>
        </w:tc>
      </w:tr>
      <w:tr w:rsidR="00A60F08" w:rsidRPr="00A60F08" w:rsidTr="00A60F08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5.5.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Проведение работы в организациях, подведомственных Администрации Городенского сельсовета Льговского района, по ознакомлению вновь принятых работников с нормами антикоррупционного законодательства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Профилактика "бытовой" коррупции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60F08" w:rsidRPr="00A60F08" w:rsidRDefault="00A60F08" w:rsidP="00A60F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60F0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 поступлении на работу вновь принятые работники знакомятся с нормами антикоррупционного законодательства под роспись, нормативно-правовые акты размещены на сайте Администрации в разделе «Противодействие коррупции» Городенского сельсовета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85096"/>
    <w:multiLevelType w:val="multilevel"/>
    <w:tmpl w:val="2EB40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A60F08"/>
    <w:rsid w:val="00340D44"/>
    <w:rsid w:val="00560C54"/>
    <w:rsid w:val="00A6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F08"/>
    <w:rPr>
      <w:b/>
      <w:bCs/>
    </w:rPr>
  </w:style>
  <w:style w:type="character" w:styleId="a5">
    <w:name w:val="Hyperlink"/>
    <w:basedOn w:val="a0"/>
    <w:uiPriority w:val="99"/>
    <w:semiHidden/>
    <w:unhideWhenUsed/>
    <w:rsid w:val="00A60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A6537E8CAD326BA586786627B75FFEE9071B0A778864583E487B2B97D966N" TargetMode="External"/><Relationship Id="rId5" Type="http://schemas.openxmlformats.org/officeDocument/2006/relationships/hyperlink" Target="consultantplus://offline/ref=3FA6537E8CAD326BA586786627B75FFEE9061B0F748164583E487B2B9796F019CA52E02EE28EE475D065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4324</Words>
  <Characters>24648</Characters>
  <Application>Microsoft Office Word</Application>
  <DocSecurity>0</DocSecurity>
  <Lines>205</Lines>
  <Paragraphs>57</Paragraphs>
  <ScaleCrop>false</ScaleCrop>
  <Company>SPecialiST RePack</Company>
  <LinksUpToDate>false</LinksUpToDate>
  <CharactersWithSpaces>28915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2023-07-28T05:41:00Z</dcterms:created>
  <dcterms:modified xsi:type="dcterms:W3CDTF">2023-07-28T05:41:00Z</dcterms:modified>
</cp:coreProperties>
</file>