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Распоряжение</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09.01.2020                                                                                                              № 01-Р</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Порядка формирования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xml:space="preserve">и применения кодов </w:t>
      </w:r>
      <w:proofErr w:type="gramStart"/>
      <w:r>
        <w:rPr>
          <w:rStyle w:val="a4"/>
          <w:rFonts w:ascii="Tahoma" w:hAnsi="Tahoma" w:cs="Tahoma"/>
          <w:color w:val="000000"/>
          <w:sz w:val="14"/>
          <w:szCs w:val="14"/>
        </w:rPr>
        <w:t>бюджетной</w:t>
      </w:r>
      <w:proofErr w:type="gramEnd"/>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классификации Российской Федерации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части, относящейся к </w:t>
      </w:r>
      <w:proofErr w:type="spellStart"/>
      <w:r>
        <w:rPr>
          <w:rStyle w:val="a4"/>
          <w:rFonts w:ascii="Tahoma" w:hAnsi="Tahoma" w:cs="Tahoma"/>
          <w:color w:val="000000"/>
          <w:sz w:val="14"/>
          <w:szCs w:val="14"/>
        </w:rPr>
        <w:t>бюджетумуниципального</w:t>
      </w:r>
      <w:proofErr w:type="spellEnd"/>
      <w:r>
        <w:rPr>
          <w:rStyle w:val="a4"/>
          <w:rFonts w:ascii="Tahoma" w:hAnsi="Tahoma" w:cs="Tahoma"/>
          <w:color w:val="000000"/>
          <w:sz w:val="14"/>
          <w:szCs w:val="14"/>
        </w:rPr>
        <w:t xml:space="preserve"> образования «Городенский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требованиями статьи 9 Бюджетного кодекса Российской Федерации, Приказом Министерства финансов Российской Федерации от 08.06.2018 № 132н «О Порядке формирования и применения кодов бюджетной классификации РФ, их структуре и принципах назначения» утвердить:</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Порядок формирования и применения кодов бюджетной классификации Российской Федерации в части, относящейся к бюджету муниципального образования «Городенский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2. Контроль над выполнением настоящего Постановления возложить на начальника </w:t>
      </w:r>
      <w:proofErr w:type="gramStart"/>
      <w:r>
        <w:rPr>
          <w:rFonts w:ascii="Tahoma" w:hAnsi="Tahoma" w:cs="Tahoma"/>
          <w:color w:val="000000"/>
          <w:sz w:val="14"/>
          <w:szCs w:val="14"/>
        </w:rPr>
        <w:t>отдела администрации Городенского сельсовета Льговского района Курской области</w:t>
      </w:r>
      <w:proofErr w:type="gramEnd"/>
      <w:r>
        <w:rPr>
          <w:rFonts w:ascii="Tahoma" w:hAnsi="Tahoma" w:cs="Tahoma"/>
          <w:color w:val="000000"/>
          <w:sz w:val="14"/>
          <w:szCs w:val="14"/>
        </w:rPr>
        <w:t xml:space="preserve"> Горину В.И.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Постановление вступает в силу с момента его подписания и распространяет свое действие на правоотношения с 01 января 2020 года.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Городенского сельсовета                                                  А.М. Сенаторов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постановлению Администрации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09.01.2020 года №01-Р</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формирования и применения кодов бюджетной классификации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Российской Федерации в части, относящейся к бюджету</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муниципального образования «Городенский сельсовет»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Классификация расходов бюджета муниципального образования «Городенский сельсовет» Льговского района Курской области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Целевые статьи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муниципального образования «Городенский сельсовет» Льговского района Курской области и (или) к расходным обязательствам, подлежащим исполнению за счет средств </w:t>
      </w:r>
      <w:proofErr w:type="spellStart"/>
      <w:r>
        <w:rPr>
          <w:rFonts w:ascii="Tahoma" w:hAnsi="Tahoma" w:cs="Tahoma"/>
          <w:color w:val="000000"/>
          <w:sz w:val="14"/>
          <w:szCs w:val="14"/>
        </w:rPr>
        <w:t>местногобюджета</w:t>
      </w:r>
      <w:proofErr w:type="spellEnd"/>
      <w:r>
        <w:rPr>
          <w:rFonts w:ascii="Tahoma" w:hAnsi="Tahoma" w:cs="Tahoma"/>
          <w:color w:val="000000"/>
          <w:sz w:val="14"/>
          <w:szCs w:val="14"/>
        </w:rPr>
        <w:t>.</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Код целевой статьи расходов бюджетов состоит из десяти разрядов (8-17-й разряды кода классификации расходов бюджетов) и включает следующие составные части: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код программного (</w:t>
      </w:r>
      <w:proofErr w:type="spellStart"/>
      <w:r>
        <w:rPr>
          <w:rFonts w:ascii="Tahoma" w:hAnsi="Tahoma" w:cs="Tahoma"/>
          <w:color w:val="000000"/>
          <w:sz w:val="14"/>
          <w:szCs w:val="14"/>
        </w:rPr>
        <w:t>непрограммного</w:t>
      </w:r>
      <w:proofErr w:type="spellEnd"/>
      <w:r>
        <w:rPr>
          <w:rFonts w:ascii="Tahoma" w:hAnsi="Tahoma" w:cs="Tahoma"/>
          <w:color w:val="000000"/>
          <w:sz w:val="14"/>
          <w:szCs w:val="14"/>
        </w:rPr>
        <w:t xml:space="preserve">) направления расходов (8-12-й разряды кода классификации расходов бюджета), предназначенный для кодирования муниципальных программ, </w:t>
      </w:r>
      <w:proofErr w:type="spellStart"/>
      <w:r>
        <w:rPr>
          <w:rFonts w:ascii="Tahoma" w:hAnsi="Tahoma" w:cs="Tahoma"/>
          <w:color w:val="000000"/>
          <w:sz w:val="14"/>
          <w:szCs w:val="14"/>
        </w:rPr>
        <w:t>непрограммных</w:t>
      </w:r>
      <w:proofErr w:type="spellEnd"/>
      <w:r>
        <w:rPr>
          <w:rFonts w:ascii="Tahoma" w:hAnsi="Tahoma" w:cs="Tahoma"/>
          <w:color w:val="000000"/>
          <w:sz w:val="14"/>
          <w:szCs w:val="14"/>
        </w:rPr>
        <w:t xml:space="preserve"> направлений деятельности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код направления расходов (13-17-й разряды) предназначен для кодирования направлений расходования средств, конкретизирующих (при необходимости) отдельные мероприятия.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proofErr w:type="gramStart"/>
      <w:r>
        <w:rPr>
          <w:rFonts w:ascii="Tahoma" w:hAnsi="Tahoma" w:cs="Tahoma"/>
          <w:color w:val="000000"/>
          <w:sz w:val="14"/>
          <w:szCs w:val="14"/>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w:t>
      </w:r>
      <w:proofErr w:type="gramEnd"/>
      <w:r>
        <w:rPr>
          <w:rFonts w:ascii="Tahoma" w:hAnsi="Tahoma" w:cs="Tahoma"/>
          <w:color w:val="000000"/>
          <w:sz w:val="14"/>
          <w:szCs w:val="14"/>
        </w:rPr>
        <w:t xml:space="preserve">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            Перечень и правила отнесения расходов бюджета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xml:space="preserve">муниципального образования «Городенский сельсовет» Льговского </w:t>
      </w:r>
      <w:proofErr w:type="spellStart"/>
      <w:r>
        <w:rPr>
          <w:rStyle w:val="a4"/>
          <w:rFonts w:ascii="Tahoma" w:hAnsi="Tahoma" w:cs="Tahoma"/>
          <w:color w:val="000000"/>
          <w:sz w:val="14"/>
          <w:szCs w:val="14"/>
        </w:rPr>
        <w:t>районаКурской</w:t>
      </w:r>
      <w:proofErr w:type="spellEnd"/>
      <w:r>
        <w:rPr>
          <w:rStyle w:val="a4"/>
          <w:rFonts w:ascii="Tahoma" w:hAnsi="Tahoma" w:cs="Tahoma"/>
          <w:color w:val="000000"/>
          <w:sz w:val="14"/>
          <w:szCs w:val="14"/>
        </w:rPr>
        <w:t xml:space="preserve"> </w:t>
      </w:r>
      <w:proofErr w:type="spellStart"/>
      <w:r>
        <w:rPr>
          <w:rStyle w:val="a4"/>
          <w:rFonts w:ascii="Tahoma" w:hAnsi="Tahoma" w:cs="Tahoma"/>
          <w:color w:val="000000"/>
          <w:sz w:val="14"/>
          <w:szCs w:val="14"/>
        </w:rPr>
        <w:t>областина</w:t>
      </w:r>
      <w:proofErr w:type="spellEnd"/>
      <w:r>
        <w:rPr>
          <w:rStyle w:val="a4"/>
          <w:rFonts w:ascii="Tahoma" w:hAnsi="Tahoma" w:cs="Tahoma"/>
          <w:color w:val="000000"/>
          <w:sz w:val="14"/>
          <w:szCs w:val="14"/>
        </w:rPr>
        <w:t xml:space="preserve"> соответствующие целевые статьи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xml:space="preserve">1.1.1.Муниципальная программа муниципального образования «Городенский сельсовет» Льговского </w:t>
      </w:r>
      <w:proofErr w:type="spellStart"/>
      <w:r>
        <w:rPr>
          <w:rStyle w:val="a4"/>
          <w:rFonts w:ascii="Tahoma" w:hAnsi="Tahoma" w:cs="Tahoma"/>
          <w:color w:val="000000"/>
          <w:sz w:val="14"/>
          <w:szCs w:val="14"/>
        </w:rPr>
        <w:t>районаКурской</w:t>
      </w:r>
      <w:proofErr w:type="spellEnd"/>
      <w:r>
        <w:rPr>
          <w:rStyle w:val="a4"/>
          <w:rFonts w:ascii="Tahoma" w:hAnsi="Tahoma" w:cs="Tahoma"/>
          <w:color w:val="000000"/>
          <w:sz w:val="14"/>
          <w:szCs w:val="14"/>
        </w:rPr>
        <w:t xml:space="preserve"> области «Развитие культуры </w:t>
      </w:r>
      <w:proofErr w:type="gramStart"/>
      <w:r>
        <w:rPr>
          <w:rStyle w:val="a4"/>
          <w:rFonts w:ascii="Tahoma" w:hAnsi="Tahoma" w:cs="Tahoma"/>
          <w:color w:val="000000"/>
          <w:sz w:val="14"/>
          <w:szCs w:val="14"/>
        </w:rPr>
        <w:t>на</w:t>
      </w:r>
      <w:proofErr w:type="gramEnd"/>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xml:space="preserve"> территории муниципального образования «Городенский сельсовет» </w:t>
      </w:r>
      <w:proofErr w:type="spellStart"/>
      <w:r>
        <w:rPr>
          <w:rStyle w:val="a4"/>
          <w:rFonts w:ascii="Tahoma" w:hAnsi="Tahoma" w:cs="Tahoma"/>
          <w:color w:val="000000"/>
          <w:sz w:val="14"/>
          <w:szCs w:val="14"/>
        </w:rPr>
        <w:t>Льговскогорайона</w:t>
      </w:r>
      <w:proofErr w:type="spellEnd"/>
      <w:r>
        <w:rPr>
          <w:rStyle w:val="a4"/>
          <w:rFonts w:ascii="Tahoma" w:hAnsi="Tahoma" w:cs="Tahoma"/>
          <w:color w:val="000000"/>
          <w:sz w:val="14"/>
          <w:szCs w:val="14"/>
        </w:rPr>
        <w:t xml:space="preserve">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Целевые статьи муниципальной программы «Развитие культуры на территории муниципального образования «Городенский сельсовет</w:t>
      </w:r>
      <w:proofErr w:type="gramStart"/>
      <w:r>
        <w:rPr>
          <w:rFonts w:ascii="Tahoma" w:hAnsi="Tahoma" w:cs="Tahoma"/>
          <w:color w:val="000000"/>
          <w:sz w:val="14"/>
          <w:szCs w:val="14"/>
        </w:rPr>
        <w:t>»Л</w:t>
      </w:r>
      <w:proofErr w:type="gramEnd"/>
      <w:r>
        <w:rPr>
          <w:rFonts w:ascii="Tahoma" w:hAnsi="Tahoma" w:cs="Tahoma"/>
          <w:color w:val="000000"/>
          <w:sz w:val="14"/>
          <w:szCs w:val="14"/>
        </w:rPr>
        <w:t>ьговского района Курской области»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 0 00 00000 Муниципальная программа «Развитие культуры на территории муниципального образования «Городенский сельсовет</w:t>
      </w:r>
      <w:proofErr w:type="gramStart"/>
      <w:r>
        <w:rPr>
          <w:rFonts w:ascii="Tahoma" w:hAnsi="Tahoma" w:cs="Tahoma"/>
          <w:color w:val="000000"/>
          <w:sz w:val="14"/>
          <w:szCs w:val="14"/>
        </w:rPr>
        <w:t>»Л</w:t>
      </w:r>
      <w:proofErr w:type="gramEnd"/>
      <w:r>
        <w:rPr>
          <w:rFonts w:ascii="Tahoma" w:hAnsi="Tahoma" w:cs="Tahoma"/>
          <w:color w:val="000000"/>
          <w:sz w:val="14"/>
          <w:szCs w:val="14"/>
        </w:rPr>
        <w:t>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данной целевой статье отражаются расходы </w:t>
      </w:r>
      <w:proofErr w:type="spellStart"/>
      <w:r>
        <w:rPr>
          <w:rFonts w:ascii="Tahoma" w:hAnsi="Tahoma" w:cs="Tahoma"/>
          <w:color w:val="000000"/>
          <w:sz w:val="14"/>
          <w:szCs w:val="14"/>
        </w:rPr>
        <w:t>бюджетамуниципального</w:t>
      </w:r>
      <w:proofErr w:type="spellEnd"/>
      <w:r>
        <w:rPr>
          <w:rFonts w:ascii="Tahoma" w:hAnsi="Tahoma" w:cs="Tahoma"/>
          <w:color w:val="000000"/>
          <w:sz w:val="14"/>
          <w:szCs w:val="14"/>
        </w:rPr>
        <w:t xml:space="preserve"> образования «Городенский сельсовет» Льговского района Курской области на реализацию муниципальной программы «Развитие культуры на территории муниципального образования «Городенский сельсовет</w:t>
      </w:r>
      <w:proofErr w:type="gramStart"/>
      <w:r>
        <w:rPr>
          <w:rFonts w:ascii="Tahoma" w:hAnsi="Tahoma" w:cs="Tahoma"/>
          <w:color w:val="000000"/>
          <w:sz w:val="14"/>
          <w:szCs w:val="14"/>
        </w:rPr>
        <w:t>»</w:t>
      </w:r>
      <w:proofErr w:type="spellStart"/>
      <w:r>
        <w:rPr>
          <w:rFonts w:ascii="Tahoma" w:hAnsi="Tahoma" w:cs="Tahoma"/>
          <w:color w:val="000000"/>
          <w:sz w:val="14"/>
          <w:szCs w:val="14"/>
        </w:rPr>
        <w:t>Л</w:t>
      </w:r>
      <w:proofErr w:type="gramEnd"/>
      <w:r>
        <w:rPr>
          <w:rFonts w:ascii="Tahoma" w:hAnsi="Tahoma" w:cs="Tahoma"/>
          <w:color w:val="000000"/>
          <w:sz w:val="14"/>
          <w:szCs w:val="14"/>
        </w:rPr>
        <w:t>ьговскогорайона</w:t>
      </w:r>
      <w:proofErr w:type="spellEnd"/>
      <w:r>
        <w:rPr>
          <w:rFonts w:ascii="Tahoma" w:hAnsi="Tahoma" w:cs="Tahoma"/>
          <w:color w:val="000000"/>
          <w:sz w:val="14"/>
          <w:szCs w:val="14"/>
        </w:rPr>
        <w:t xml:space="preserve"> Курской области», разработанной в соответствии с Перечнем муниципальных программ, утвержденным постановлением администрации </w:t>
      </w:r>
      <w:proofErr w:type="spellStart"/>
      <w:r>
        <w:rPr>
          <w:rFonts w:ascii="Tahoma" w:hAnsi="Tahoma" w:cs="Tahoma"/>
          <w:color w:val="000000"/>
          <w:sz w:val="14"/>
          <w:szCs w:val="14"/>
        </w:rPr>
        <w:t>Городеннского</w:t>
      </w:r>
      <w:proofErr w:type="spellEnd"/>
      <w:r>
        <w:rPr>
          <w:rFonts w:ascii="Tahoma" w:hAnsi="Tahoma" w:cs="Tahoma"/>
          <w:color w:val="000000"/>
          <w:sz w:val="14"/>
          <w:szCs w:val="14"/>
        </w:rPr>
        <w:t xml:space="preserve"> сельсовета </w:t>
      </w:r>
      <w:proofErr w:type="spellStart"/>
      <w:r>
        <w:rPr>
          <w:rFonts w:ascii="Tahoma" w:hAnsi="Tahoma" w:cs="Tahoma"/>
          <w:color w:val="000000"/>
          <w:sz w:val="14"/>
          <w:szCs w:val="14"/>
        </w:rPr>
        <w:t>Льговскогорайона</w:t>
      </w:r>
      <w:proofErr w:type="spellEnd"/>
      <w:r>
        <w:rPr>
          <w:rFonts w:ascii="Tahoma" w:hAnsi="Tahoma" w:cs="Tahoma"/>
          <w:color w:val="000000"/>
          <w:sz w:val="14"/>
          <w:szCs w:val="14"/>
        </w:rPr>
        <w:t xml:space="preserve"> Курской области, осуществляемые по следующим подпрограммам муниципальной программы.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 1 00 00000 Подпрограмма «Искусство»</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 1 01 00000 Основное мероприятие</w:t>
      </w:r>
      <w:proofErr w:type="gramStart"/>
      <w:r>
        <w:rPr>
          <w:rFonts w:ascii="Tahoma" w:hAnsi="Tahoma" w:cs="Tahoma"/>
          <w:color w:val="000000"/>
          <w:sz w:val="14"/>
          <w:szCs w:val="14"/>
        </w:rPr>
        <w:t>«С</w:t>
      </w:r>
      <w:proofErr w:type="gramEnd"/>
      <w:r>
        <w:rPr>
          <w:rFonts w:ascii="Tahoma" w:hAnsi="Tahoma" w:cs="Tahoma"/>
          <w:color w:val="000000"/>
          <w:sz w:val="14"/>
          <w:szCs w:val="14"/>
        </w:rPr>
        <w:t>оздание условий для организации досуга и обеспечения жителей поселения услугами организаций культуры»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данной целевой статье отражаются расходы бюджета муниципального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области на реализацию подпрограммы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S3330Расходы местного бюджета на заработную плату работников учреждений культуры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- 13330 Расходы местного бюджета на заработную плату работников учреждений культуры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-С1401 Расходы  на обеспечение деятельности (оказание услуг) муниципальных учреждений.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1.1.2. Муниципальная </w:t>
      </w:r>
      <w:hyperlink r:id="rId4" w:history="1">
        <w:r>
          <w:rPr>
            <w:rStyle w:val="a4"/>
            <w:rFonts w:ascii="Tahoma" w:hAnsi="Tahoma" w:cs="Tahoma"/>
            <w:color w:val="33A6E3"/>
            <w:sz w:val="14"/>
            <w:szCs w:val="14"/>
          </w:rPr>
          <w:t>программа</w:t>
        </w:r>
      </w:hyperlink>
      <w:r>
        <w:rPr>
          <w:rStyle w:val="a4"/>
          <w:rFonts w:ascii="Tahoma" w:hAnsi="Tahoma" w:cs="Tahoma"/>
          <w:color w:val="000000"/>
          <w:sz w:val="14"/>
          <w:szCs w:val="14"/>
        </w:rPr>
        <w:t xml:space="preserve"> «Управление муниципальным имуществом и земельными ресурсами Городенского </w:t>
      </w:r>
      <w:proofErr w:type="spellStart"/>
      <w:r>
        <w:rPr>
          <w:rStyle w:val="a4"/>
          <w:rFonts w:ascii="Tahoma" w:hAnsi="Tahoma" w:cs="Tahoma"/>
          <w:color w:val="000000"/>
          <w:sz w:val="14"/>
          <w:szCs w:val="14"/>
        </w:rPr>
        <w:t>сельсоветаЛьговского</w:t>
      </w:r>
      <w:proofErr w:type="spellEnd"/>
      <w:r>
        <w:rPr>
          <w:rStyle w:val="a4"/>
          <w:rFonts w:ascii="Tahoma" w:hAnsi="Tahoma" w:cs="Tahoma"/>
          <w:color w:val="000000"/>
          <w:sz w:val="14"/>
          <w:szCs w:val="14"/>
        </w:rPr>
        <w:t xml:space="preserve"> </w:t>
      </w:r>
      <w:proofErr w:type="spellStart"/>
      <w:r>
        <w:rPr>
          <w:rStyle w:val="a4"/>
          <w:rFonts w:ascii="Tahoma" w:hAnsi="Tahoma" w:cs="Tahoma"/>
          <w:color w:val="000000"/>
          <w:sz w:val="14"/>
          <w:szCs w:val="14"/>
        </w:rPr>
        <w:t>районаКурской</w:t>
      </w:r>
      <w:proofErr w:type="spellEnd"/>
      <w:r>
        <w:rPr>
          <w:rStyle w:val="a4"/>
          <w:rFonts w:ascii="Tahoma" w:hAnsi="Tahoma" w:cs="Tahoma"/>
          <w:color w:val="000000"/>
          <w:sz w:val="14"/>
          <w:szCs w:val="14"/>
        </w:rPr>
        <w:t xml:space="preserve">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w:t>
      </w:r>
      <w:proofErr w:type="spellStart"/>
      <w:r>
        <w:rPr>
          <w:rFonts w:ascii="Tahoma" w:hAnsi="Tahoma" w:cs="Tahoma"/>
          <w:color w:val="000000"/>
          <w:sz w:val="14"/>
          <w:szCs w:val="14"/>
        </w:rPr>
        <w:t>статьимуниципальной</w:t>
      </w:r>
      <w:proofErr w:type="spellEnd"/>
      <w:r>
        <w:rPr>
          <w:rFonts w:ascii="Tahoma" w:hAnsi="Tahoma" w:cs="Tahoma"/>
          <w:color w:val="000000"/>
          <w:sz w:val="14"/>
          <w:szCs w:val="14"/>
        </w:rPr>
        <w:t> </w:t>
      </w:r>
      <w:hyperlink r:id="rId5" w:history="1">
        <w:r>
          <w:rPr>
            <w:rStyle w:val="a5"/>
            <w:rFonts w:ascii="Tahoma" w:hAnsi="Tahoma" w:cs="Tahoma"/>
            <w:color w:val="33A6E3"/>
            <w:sz w:val="14"/>
            <w:szCs w:val="14"/>
            <w:u w:val="none"/>
          </w:rPr>
          <w:t>программ</w:t>
        </w:r>
      </w:hyperlink>
      <w:r>
        <w:rPr>
          <w:rFonts w:ascii="Tahoma" w:hAnsi="Tahoma" w:cs="Tahoma"/>
          <w:color w:val="000000"/>
          <w:sz w:val="14"/>
          <w:szCs w:val="14"/>
        </w:rPr>
        <w:t xml:space="preserve">ы «Благоустройство и содержание </w:t>
      </w:r>
      <w:proofErr w:type="spellStart"/>
      <w:r>
        <w:rPr>
          <w:rFonts w:ascii="Tahoma" w:hAnsi="Tahoma" w:cs="Tahoma"/>
          <w:color w:val="000000"/>
          <w:sz w:val="14"/>
          <w:szCs w:val="14"/>
        </w:rPr>
        <w:t>территориимуниципального</w:t>
      </w:r>
      <w:proofErr w:type="spellEnd"/>
      <w:r>
        <w:rPr>
          <w:rFonts w:ascii="Tahoma" w:hAnsi="Tahoma" w:cs="Tahoma"/>
          <w:color w:val="000000"/>
          <w:sz w:val="14"/>
          <w:szCs w:val="14"/>
        </w:rPr>
        <w:t xml:space="preserve">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области»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04 0 00  00000 Муниципальная </w:t>
      </w:r>
      <w:hyperlink r:id="rId6" w:history="1">
        <w:r>
          <w:rPr>
            <w:rStyle w:val="a5"/>
            <w:rFonts w:ascii="Tahoma" w:hAnsi="Tahoma" w:cs="Tahoma"/>
            <w:color w:val="33A6E3"/>
            <w:sz w:val="14"/>
            <w:szCs w:val="14"/>
            <w:u w:val="none"/>
          </w:rPr>
          <w:t>программа</w:t>
        </w:r>
      </w:hyperlink>
      <w:r>
        <w:rPr>
          <w:rFonts w:ascii="Tahoma" w:hAnsi="Tahoma" w:cs="Tahoma"/>
          <w:color w:val="000000"/>
          <w:sz w:val="14"/>
          <w:szCs w:val="14"/>
        </w:rPr>
        <w:t>«Управление муниципальным имуществом и земельными ресурсами Городенского сельсовета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данной целевой статье отражаются расходы бюджета муниципального образования на реализацию муниципальной программы «Управление муниципальным имуществом и земельными ресурсами Городенского сельсовета Льговского района Курской области» разработанной в соответствии с перечнем муниципальных программ, </w:t>
      </w:r>
      <w:proofErr w:type="spellStart"/>
      <w:r>
        <w:rPr>
          <w:rFonts w:ascii="Tahoma" w:hAnsi="Tahoma" w:cs="Tahoma"/>
          <w:color w:val="000000"/>
          <w:sz w:val="14"/>
          <w:szCs w:val="14"/>
        </w:rPr>
        <w:t>утвержденныхпостановлением</w:t>
      </w:r>
      <w:proofErr w:type="spellEnd"/>
      <w:r>
        <w:rPr>
          <w:rFonts w:ascii="Tahoma" w:hAnsi="Tahoma" w:cs="Tahoma"/>
          <w:color w:val="000000"/>
          <w:sz w:val="14"/>
          <w:szCs w:val="14"/>
        </w:rPr>
        <w:t xml:space="preserve"> Администрации Городенского сельсовета Льговского района Курской области, осуществляемые по следующим подпрограммам муниципальной программы.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041 00 00000Подпрограмма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Городенского сельсовета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04 1 01 00000  Основное мероприятие " Регистрация права собственности на объекты капитального строительства и земельные участки"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подпрограммы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-С1488Содержание муниципального имущества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-П1499 Оказание финансовой поддержки бюджетам поселений на обеспечение мероприятий, связанных с оформлением имущества в муниципальную собственность.</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1.1.3.Муниципальная программа  «Обеспечение доступным и комфортным жильем и коммунальными услугами граждан МО</w:t>
      </w:r>
      <w:proofErr w:type="gramStart"/>
      <w:r>
        <w:rPr>
          <w:rStyle w:val="a4"/>
          <w:rFonts w:ascii="Tahoma" w:hAnsi="Tahoma" w:cs="Tahoma"/>
          <w:color w:val="000000"/>
          <w:sz w:val="14"/>
          <w:szCs w:val="14"/>
        </w:rPr>
        <w:t>"Г</w:t>
      </w:r>
      <w:proofErr w:type="gramEnd"/>
      <w:r>
        <w:rPr>
          <w:rStyle w:val="a4"/>
          <w:rFonts w:ascii="Tahoma" w:hAnsi="Tahoma" w:cs="Tahoma"/>
          <w:color w:val="000000"/>
          <w:sz w:val="14"/>
          <w:szCs w:val="14"/>
        </w:rPr>
        <w:t>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Целевые статьи муниципальной программы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07 0 00 00000 Муниципальная программа «Обеспечение доступным и комфортным жильем и коммунальными услугами граждан МО</w:t>
      </w:r>
      <w:proofErr w:type="gramStart"/>
      <w:r>
        <w:rPr>
          <w:rFonts w:ascii="Tahoma" w:hAnsi="Tahoma" w:cs="Tahoma"/>
          <w:color w:val="000000"/>
          <w:sz w:val="14"/>
          <w:szCs w:val="14"/>
        </w:rPr>
        <w:t>"Г</w:t>
      </w:r>
      <w:proofErr w:type="gramEnd"/>
      <w:r>
        <w:rPr>
          <w:rFonts w:ascii="Tahoma" w:hAnsi="Tahoma" w:cs="Tahoma"/>
          <w:color w:val="000000"/>
          <w:sz w:val="14"/>
          <w:szCs w:val="14"/>
        </w:rPr>
        <w:t>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муниципальной программы «Обеспечение доступным и комфортным жильем и коммунальными услугами граждан МО</w:t>
      </w:r>
      <w:proofErr w:type="gramStart"/>
      <w:r>
        <w:rPr>
          <w:rFonts w:ascii="Tahoma" w:hAnsi="Tahoma" w:cs="Tahoma"/>
          <w:color w:val="000000"/>
          <w:sz w:val="14"/>
          <w:szCs w:val="14"/>
        </w:rPr>
        <w:t>"Г</w:t>
      </w:r>
      <w:proofErr w:type="gramEnd"/>
      <w:r>
        <w:rPr>
          <w:rFonts w:ascii="Tahoma" w:hAnsi="Tahoma" w:cs="Tahoma"/>
          <w:color w:val="000000"/>
          <w:sz w:val="14"/>
          <w:szCs w:val="14"/>
        </w:rPr>
        <w:t>ороденский сельсовет" Льговского района Курской области»,  разработанной в соответствии с Перечнем муниципальных программ, утвержденным  постановлением администрации Городенского  сельсовета Льговского района Курской области, осуществляемые по следующим подпрограммам муниципальной программы.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072 00 00000 Подпрограмма "Создание условий для обеспечения доступным и комфортным жильем граждан в Льговском районе Курской области" муниципальной программы "Обеспечение доступным и комфортным жильем и коммунальными услугами граждан МО "Городенский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072 01 00000 Основное мероприятие "Содействие муниципальным образованиям в разработке документов территориального планирования и градостроительного зонирования"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подпрограммы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S3600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073 00 00000 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073 01 00000 Основное  мероприятие «Уличное освещение, озеленение, организации и содержанию мест захоронения (кладбищ), прочим мероприятиям по благоустройству поселений»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подпрограммы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С1433 Мероприятия по благоустройству.</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1.1.4.Муниципальная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МО «Городенский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Целевые статьи муниципальной программы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08 0 00 00000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proofErr w:type="gramStart"/>
      <w:r>
        <w:rPr>
          <w:rFonts w:ascii="Tahoma" w:hAnsi="Tahoma" w:cs="Tahoma"/>
          <w:color w:val="000000"/>
          <w:sz w:val="14"/>
          <w:szCs w:val="14"/>
        </w:rPr>
        <w:t>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разработанной в соответствии с Перечнем муниципальных программ, утвержденным  постановлением администрации Городенского  сельсовета Льговского района Курской области, осуществляемые по</w:t>
      </w:r>
      <w:proofErr w:type="gramEnd"/>
      <w:r>
        <w:rPr>
          <w:rFonts w:ascii="Tahoma" w:hAnsi="Tahoma" w:cs="Tahoma"/>
          <w:color w:val="000000"/>
          <w:sz w:val="14"/>
          <w:szCs w:val="14"/>
        </w:rPr>
        <w:t xml:space="preserve"> следующим подпрограммам муниципальной программы.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083 00 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083 01 00000 Основное мероприятие "Физическое воспитание, обеспечение организации и проведения физкультурных и спортивных мероприятий"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подпрограммы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С1406Создание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1.1.5.Муниципальная </w:t>
      </w:r>
      <w:hyperlink r:id="rId7" w:history="1">
        <w:r>
          <w:rPr>
            <w:rStyle w:val="a4"/>
            <w:rFonts w:ascii="Tahoma" w:hAnsi="Tahoma" w:cs="Tahoma"/>
            <w:color w:val="33A6E3"/>
            <w:sz w:val="14"/>
            <w:szCs w:val="14"/>
          </w:rPr>
          <w:t>программа</w:t>
        </w:r>
      </w:hyperlink>
      <w:r>
        <w:rPr>
          <w:rStyle w:val="a4"/>
          <w:rFonts w:ascii="Tahoma" w:hAnsi="Tahoma" w:cs="Tahoma"/>
          <w:color w:val="000000"/>
          <w:sz w:val="14"/>
          <w:szCs w:val="14"/>
        </w:rPr>
        <w:t> «Защита населения и территории от чрезвычайных ситуаций, обеспечение пожарной безопасности в муниципальном образовании «Городенский сельсовет» Льговского района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Целевые статьи муниципальной программы «Защита населения и территории от чрезвычайных ситуаций, обеспечение пожарной безопасности в муниципальном образовании «Городенский сельсовет» Льговского района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0 00 00000 Муниципальная программа</w:t>
      </w:r>
      <w:proofErr w:type="gramStart"/>
      <w:r>
        <w:rPr>
          <w:rFonts w:ascii="Tahoma" w:hAnsi="Tahoma" w:cs="Tahoma"/>
          <w:color w:val="000000"/>
          <w:sz w:val="14"/>
          <w:szCs w:val="14"/>
        </w:rPr>
        <w:t>«З</w:t>
      </w:r>
      <w:proofErr w:type="gramEnd"/>
      <w:r>
        <w:rPr>
          <w:rFonts w:ascii="Tahoma" w:hAnsi="Tahoma" w:cs="Tahoma"/>
          <w:color w:val="000000"/>
          <w:sz w:val="14"/>
          <w:szCs w:val="14"/>
        </w:rPr>
        <w:t xml:space="preserve">ащита населения и территории от чрезвычайных ситуаций, обеспечение пожарной безопасности в муниципальном образовании «Городенский сельсовет» Льговского района. </w:t>
      </w:r>
      <w:proofErr w:type="gramStart"/>
      <w:r>
        <w:rPr>
          <w:rFonts w:ascii="Tahoma" w:hAnsi="Tahoma" w:cs="Tahoma"/>
          <w:color w:val="000000"/>
          <w:sz w:val="14"/>
          <w:szCs w:val="14"/>
        </w:rPr>
        <w:t xml:space="preserve">По данной целевой статье отражаются расходы </w:t>
      </w:r>
      <w:proofErr w:type="spellStart"/>
      <w:r>
        <w:rPr>
          <w:rFonts w:ascii="Tahoma" w:hAnsi="Tahoma" w:cs="Tahoma"/>
          <w:color w:val="000000"/>
          <w:sz w:val="14"/>
          <w:szCs w:val="14"/>
        </w:rPr>
        <w:t>бюджетамуниципального</w:t>
      </w:r>
      <w:proofErr w:type="spellEnd"/>
      <w:r>
        <w:rPr>
          <w:rFonts w:ascii="Tahoma" w:hAnsi="Tahoma" w:cs="Tahoma"/>
          <w:color w:val="000000"/>
          <w:sz w:val="14"/>
          <w:szCs w:val="14"/>
        </w:rPr>
        <w:t xml:space="preserve">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области на реализацию муниципальной программы </w:t>
      </w:r>
      <w:r>
        <w:rPr>
          <w:rStyle w:val="a4"/>
          <w:rFonts w:ascii="Tahoma" w:hAnsi="Tahoma" w:cs="Tahoma"/>
          <w:color w:val="000000"/>
          <w:sz w:val="14"/>
          <w:szCs w:val="14"/>
        </w:rPr>
        <w:t>«</w:t>
      </w:r>
      <w:r>
        <w:rPr>
          <w:rFonts w:ascii="Tahoma" w:hAnsi="Tahoma" w:cs="Tahoma"/>
          <w:color w:val="000000"/>
          <w:sz w:val="14"/>
          <w:szCs w:val="14"/>
        </w:rPr>
        <w:t>Защита населения и территории от чрезвычайных ситуаций, обеспечение пожарной безопасности в муниципальном образовании «</w:t>
      </w:r>
      <w:proofErr w:type="spellStart"/>
      <w:r>
        <w:rPr>
          <w:rFonts w:ascii="Tahoma" w:hAnsi="Tahoma" w:cs="Tahoma"/>
          <w:color w:val="000000"/>
          <w:sz w:val="14"/>
          <w:szCs w:val="14"/>
        </w:rPr>
        <w:t>Городенскийсельсовет</w:t>
      </w:r>
      <w:proofErr w:type="spellEnd"/>
      <w:r>
        <w:rPr>
          <w:rFonts w:ascii="Tahoma" w:hAnsi="Tahoma" w:cs="Tahoma"/>
          <w:color w:val="000000"/>
          <w:sz w:val="14"/>
          <w:szCs w:val="14"/>
        </w:rPr>
        <w:t xml:space="preserve">», разработанной в соответствии с перечнем муниципальных программ утвержденных постановлением администрации Городенского сельсовета Льговского района Курской области, осуществляемые по следующим </w:t>
      </w:r>
      <w:proofErr w:type="spellStart"/>
      <w:r>
        <w:rPr>
          <w:rFonts w:ascii="Tahoma" w:hAnsi="Tahoma" w:cs="Tahoma"/>
          <w:color w:val="000000"/>
          <w:sz w:val="14"/>
          <w:szCs w:val="14"/>
        </w:rPr>
        <w:t>подпрограммаммуниципальной</w:t>
      </w:r>
      <w:proofErr w:type="spellEnd"/>
      <w:r>
        <w:rPr>
          <w:rFonts w:ascii="Tahoma" w:hAnsi="Tahoma" w:cs="Tahoma"/>
          <w:color w:val="000000"/>
          <w:sz w:val="14"/>
          <w:szCs w:val="14"/>
        </w:rPr>
        <w:t xml:space="preserve"> программы.</w:t>
      </w:r>
      <w:proofErr w:type="gramEnd"/>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131 00 00000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1 01 00000 Основное мероприятие "Снижение рисков возникновения пожаров, чрезвычайных ситуаций и смягчение их возможных последствий"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подпрограммы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С1415 Обеспечение первичных  мер пожарной безопасности в границах населенных пунктов поселений.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1.1.6. Муниципальная программа «Развитие малого и среднего предпринимательства на территории муниципального образования «Городенский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w:t>
      </w:r>
      <w:proofErr w:type="spellStart"/>
      <w:r>
        <w:rPr>
          <w:rFonts w:ascii="Tahoma" w:hAnsi="Tahoma" w:cs="Tahoma"/>
          <w:color w:val="000000"/>
          <w:sz w:val="14"/>
          <w:szCs w:val="14"/>
        </w:rPr>
        <w:t>статьимуниципальной</w:t>
      </w:r>
      <w:proofErr w:type="spellEnd"/>
      <w:r>
        <w:rPr>
          <w:rFonts w:ascii="Tahoma" w:hAnsi="Tahoma" w:cs="Tahoma"/>
          <w:color w:val="000000"/>
          <w:sz w:val="14"/>
          <w:szCs w:val="14"/>
        </w:rPr>
        <w:t xml:space="preserve"> программы «Комплексное развитие сельских территорий муниципального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0 00 00000 Муниципальная программа  «Развитие малого и среднего предпринимательства на территории муниципального образования «Городенский сельсовет» Льговского района Курской области»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proofErr w:type="gramStart"/>
      <w:r>
        <w:rPr>
          <w:rFonts w:ascii="Tahoma" w:hAnsi="Tahoma" w:cs="Tahoma"/>
          <w:color w:val="000000"/>
          <w:sz w:val="14"/>
          <w:szCs w:val="14"/>
        </w:rPr>
        <w:t xml:space="preserve">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муниципальной программы «Развитие малого и среднего предпринимательства на территории муниципального образования «Городенский сельсовет» Льговского района Курской области», разработанной в соответствии с перечнем муниципальных программ, утверждённых постановлением администрации </w:t>
      </w:r>
      <w:proofErr w:type="spellStart"/>
      <w:r>
        <w:rPr>
          <w:rFonts w:ascii="Tahoma" w:hAnsi="Tahoma" w:cs="Tahoma"/>
          <w:color w:val="000000"/>
          <w:sz w:val="14"/>
          <w:szCs w:val="14"/>
        </w:rPr>
        <w:t>Городеонского</w:t>
      </w:r>
      <w:proofErr w:type="spellEnd"/>
      <w:r>
        <w:rPr>
          <w:rFonts w:ascii="Tahoma" w:hAnsi="Tahoma" w:cs="Tahoma"/>
          <w:color w:val="000000"/>
          <w:sz w:val="14"/>
          <w:szCs w:val="14"/>
        </w:rPr>
        <w:t xml:space="preserve"> сельсовета Льговского района Курской области, осуществляемые по соответствующим направлениям расходов муниципальной программы.</w:t>
      </w:r>
      <w:proofErr w:type="gramEnd"/>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151 00 00000Подпрограмма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МО «Городенский сельсовет»»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15101 00000 Основное мероприятие " Формирование благоприятных условий для устойчивого функционирования и развития малого и среднего </w:t>
      </w:r>
      <w:proofErr w:type="spellStart"/>
      <w:r>
        <w:rPr>
          <w:rFonts w:ascii="Tahoma" w:hAnsi="Tahoma" w:cs="Tahoma"/>
          <w:color w:val="000000"/>
          <w:sz w:val="14"/>
          <w:szCs w:val="14"/>
        </w:rPr>
        <w:t>предпринимательства</w:t>
      </w:r>
      <w:proofErr w:type="gramStart"/>
      <w:r>
        <w:rPr>
          <w:rFonts w:ascii="Tahoma" w:hAnsi="Tahoma" w:cs="Tahoma"/>
          <w:color w:val="000000"/>
          <w:sz w:val="14"/>
          <w:szCs w:val="14"/>
        </w:rPr>
        <w:t>,п</w:t>
      </w:r>
      <w:proofErr w:type="gramEnd"/>
      <w:r>
        <w:rPr>
          <w:rFonts w:ascii="Tahoma" w:hAnsi="Tahoma" w:cs="Tahoma"/>
          <w:color w:val="000000"/>
          <w:sz w:val="14"/>
          <w:szCs w:val="14"/>
        </w:rPr>
        <w:t>опуляризации</w:t>
      </w:r>
      <w:proofErr w:type="spellEnd"/>
      <w:r>
        <w:rPr>
          <w:rFonts w:ascii="Tahoma" w:hAnsi="Tahoma" w:cs="Tahoma"/>
          <w:color w:val="000000"/>
          <w:sz w:val="14"/>
          <w:szCs w:val="14"/>
        </w:rPr>
        <w:t xml:space="preserve"> предпринимательской деятельности".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данной целевой статье отражаются расходы бюджета муниципального образования «Городенский сельсовет» Льговского района Курской области на реализацию подпрограммы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С1405 Обеспечение условий для развития малого и среднего предпринимательства на территории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1.1.7. Обеспечение функционирования главы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 0 00 00000Обеспечение функционирования главы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статьи </w:t>
      </w:r>
      <w:proofErr w:type="spellStart"/>
      <w:r>
        <w:rPr>
          <w:rFonts w:ascii="Tahoma" w:hAnsi="Tahoma" w:cs="Tahoma"/>
          <w:color w:val="000000"/>
          <w:sz w:val="14"/>
          <w:szCs w:val="14"/>
        </w:rPr>
        <w:t>непрограммного</w:t>
      </w:r>
      <w:proofErr w:type="spellEnd"/>
      <w:r>
        <w:rPr>
          <w:rFonts w:ascii="Tahoma" w:hAnsi="Tahoma" w:cs="Tahoma"/>
          <w:color w:val="000000"/>
          <w:sz w:val="14"/>
          <w:szCs w:val="14"/>
        </w:rPr>
        <w:t xml:space="preserve"> направления расходов бюджета муниципального образования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 1 00 00000 Глава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-С1402  Обеспечение деятельности и  выполнение функций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данному направлению расходов отражаются расходы бюджета </w:t>
      </w:r>
      <w:proofErr w:type="spellStart"/>
      <w:r>
        <w:rPr>
          <w:rFonts w:ascii="Tahoma" w:hAnsi="Tahoma" w:cs="Tahoma"/>
          <w:color w:val="000000"/>
          <w:sz w:val="14"/>
          <w:szCs w:val="14"/>
        </w:rPr>
        <w:t>Городенскогосельсовета</w:t>
      </w:r>
      <w:proofErr w:type="spellEnd"/>
      <w:r>
        <w:rPr>
          <w:rFonts w:ascii="Tahoma" w:hAnsi="Tahoma" w:cs="Tahoma"/>
          <w:color w:val="000000"/>
          <w:sz w:val="14"/>
          <w:szCs w:val="14"/>
        </w:rPr>
        <w:t xml:space="preserve"> Льговского района Курской области на оплату труда с учетом начислений и социальные выплаты главе администрации органа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1.1.8. Обеспечение функционирования местных администраций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73 0 00 00000 Обеспечение функционирования  местных администраций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статьи </w:t>
      </w:r>
      <w:proofErr w:type="spellStart"/>
      <w:r>
        <w:rPr>
          <w:rFonts w:ascii="Tahoma" w:hAnsi="Tahoma" w:cs="Tahoma"/>
          <w:color w:val="000000"/>
          <w:sz w:val="14"/>
          <w:szCs w:val="14"/>
        </w:rPr>
        <w:t>непрограммного</w:t>
      </w:r>
      <w:proofErr w:type="spellEnd"/>
      <w:r>
        <w:rPr>
          <w:rFonts w:ascii="Tahoma" w:hAnsi="Tahoma" w:cs="Tahoma"/>
          <w:color w:val="000000"/>
          <w:sz w:val="14"/>
          <w:szCs w:val="14"/>
        </w:rPr>
        <w:t xml:space="preserve"> направления расходов бюджета  муниципального образования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73 1 00 00000 Обеспечение деятельности администрации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данной целевой статье отражаются расходы бюджета муниципального  образования на содержание администрации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-С1402  Обеспечение деятельности и  выполнение функций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данному направлению расходов отражаются </w:t>
      </w:r>
      <w:proofErr w:type="spellStart"/>
      <w:r>
        <w:rPr>
          <w:rFonts w:ascii="Tahoma" w:hAnsi="Tahoma" w:cs="Tahoma"/>
          <w:color w:val="000000"/>
          <w:sz w:val="14"/>
          <w:szCs w:val="14"/>
        </w:rPr>
        <w:t>расходыбюджета</w:t>
      </w:r>
      <w:proofErr w:type="spellEnd"/>
      <w:r>
        <w:rPr>
          <w:rFonts w:ascii="Tahoma" w:hAnsi="Tahoma" w:cs="Tahoma"/>
          <w:color w:val="000000"/>
          <w:sz w:val="14"/>
          <w:szCs w:val="14"/>
        </w:rPr>
        <w:t xml:space="preserve"> Городенского сельсовета Льговского района Курской области на оплату труда с учетом начислений и социальные выплаты муниципальным служащим органа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1.1.9.Реализация государственных функций, связанных с общегосударственным управлением</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76 0 00 00000 Реализация государственных функций, связанных с общегосударственным управлением</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статьи </w:t>
      </w:r>
      <w:proofErr w:type="spellStart"/>
      <w:r>
        <w:rPr>
          <w:rFonts w:ascii="Tahoma" w:hAnsi="Tahoma" w:cs="Tahoma"/>
          <w:color w:val="000000"/>
          <w:sz w:val="14"/>
          <w:szCs w:val="14"/>
        </w:rPr>
        <w:t>непрограммного</w:t>
      </w:r>
      <w:proofErr w:type="spellEnd"/>
      <w:r>
        <w:rPr>
          <w:rFonts w:ascii="Tahoma" w:hAnsi="Tahoma" w:cs="Tahoma"/>
          <w:color w:val="000000"/>
          <w:sz w:val="14"/>
          <w:szCs w:val="14"/>
        </w:rPr>
        <w:t xml:space="preserve"> направления расходов бюджета муниципального образования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76 1 00 00000 Выполнение других </w:t>
      </w:r>
      <w:proofErr w:type="gramStart"/>
      <w:r>
        <w:rPr>
          <w:rFonts w:ascii="Tahoma" w:hAnsi="Tahoma" w:cs="Tahoma"/>
          <w:color w:val="000000"/>
          <w:sz w:val="14"/>
          <w:szCs w:val="14"/>
        </w:rPr>
        <w:t>обязательств Администрации Городенского сельсовета Льговского района Курской области</w:t>
      </w:r>
      <w:proofErr w:type="gramEnd"/>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-С1404 Выполнение других (прочих) обязательств органа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данному направлению расходов отражаются расходы </w:t>
      </w:r>
      <w:proofErr w:type="spellStart"/>
      <w:r>
        <w:rPr>
          <w:rFonts w:ascii="Tahoma" w:hAnsi="Tahoma" w:cs="Tahoma"/>
          <w:color w:val="000000"/>
          <w:sz w:val="14"/>
          <w:szCs w:val="14"/>
        </w:rPr>
        <w:t>бюджетамуниципального</w:t>
      </w:r>
      <w:proofErr w:type="spellEnd"/>
      <w:r>
        <w:rPr>
          <w:rFonts w:ascii="Tahoma" w:hAnsi="Tahoma" w:cs="Tahoma"/>
          <w:color w:val="000000"/>
          <w:sz w:val="14"/>
          <w:szCs w:val="14"/>
        </w:rPr>
        <w:t xml:space="preserve">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области на выполнение других обязательств муниципального образования, исполнение  государственных гарантий, прочие выплаты по обязательствам Администрации </w:t>
      </w:r>
      <w:proofErr w:type="spellStart"/>
      <w:r>
        <w:rPr>
          <w:rFonts w:ascii="Tahoma" w:hAnsi="Tahoma" w:cs="Tahoma"/>
          <w:color w:val="000000"/>
          <w:sz w:val="14"/>
          <w:szCs w:val="14"/>
        </w:rPr>
        <w:t>Городенскогосельсовета</w:t>
      </w:r>
      <w:proofErr w:type="spellEnd"/>
      <w:r>
        <w:rPr>
          <w:rFonts w:ascii="Tahoma" w:hAnsi="Tahoma" w:cs="Tahoma"/>
          <w:color w:val="000000"/>
          <w:sz w:val="14"/>
          <w:szCs w:val="14"/>
        </w:rPr>
        <w:t xml:space="preserve"> Льговского района, не отнесенные к другим расходам.</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xml:space="preserve"> 1.1.10. </w:t>
      </w:r>
      <w:proofErr w:type="spellStart"/>
      <w:r>
        <w:rPr>
          <w:rStyle w:val="a4"/>
          <w:rFonts w:ascii="Tahoma" w:hAnsi="Tahoma" w:cs="Tahoma"/>
          <w:color w:val="000000"/>
          <w:sz w:val="14"/>
          <w:szCs w:val="14"/>
        </w:rPr>
        <w:t>Непрограммная</w:t>
      </w:r>
      <w:proofErr w:type="spellEnd"/>
      <w:r>
        <w:rPr>
          <w:rStyle w:val="a4"/>
          <w:rFonts w:ascii="Tahoma" w:hAnsi="Tahoma" w:cs="Tahoma"/>
          <w:color w:val="000000"/>
          <w:sz w:val="14"/>
          <w:szCs w:val="14"/>
        </w:rPr>
        <w:t xml:space="preserve"> деятельность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770 00 00000 </w:t>
      </w:r>
      <w:proofErr w:type="spellStart"/>
      <w:r>
        <w:rPr>
          <w:rFonts w:ascii="Tahoma" w:hAnsi="Tahoma" w:cs="Tahoma"/>
          <w:color w:val="000000"/>
          <w:sz w:val="14"/>
          <w:szCs w:val="14"/>
        </w:rPr>
        <w:t>Непрограммная</w:t>
      </w:r>
      <w:proofErr w:type="spellEnd"/>
      <w:r>
        <w:rPr>
          <w:rFonts w:ascii="Tahoma" w:hAnsi="Tahoma" w:cs="Tahoma"/>
          <w:color w:val="000000"/>
          <w:sz w:val="14"/>
          <w:szCs w:val="14"/>
        </w:rPr>
        <w:t xml:space="preserve"> деятельность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статьи </w:t>
      </w:r>
      <w:proofErr w:type="spellStart"/>
      <w:r>
        <w:rPr>
          <w:rFonts w:ascii="Tahoma" w:hAnsi="Tahoma" w:cs="Tahoma"/>
          <w:color w:val="000000"/>
          <w:sz w:val="14"/>
          <w:szCs w:val="14"/>
        </w:rPr>
        <w:t>непрограммного</w:t>
      </w:r>
      <w:proofErr w:type="spellEnd"/>
      <w:r>
        <w:rPr>
          <w:rFonts w:ascii="Tahoma" w:hAnsi="Tahoma" w:cs="Tahoma"/>
          <w:color w:val="000000"/>
          <w:sz w:val="14"/>
          <w:szCs w:val="14"/>
        </w:rPr>
        <w:t xml:space="preserve"> направления расходов бюджета  муниципального образования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77 2 00 00000 </w:t>
      </w:r>
      <w:proofErr w:type="spellStart"/>
      <w:r>
        <w:rPr>
          <w:rFonts w:ascii="Tahoma" w:hAnsi="Tahoma" w:cs="Tahoma"/>
          <w:color w:val="000000"/>
          <w:sz w:val="14"/>
          <w:szCs w:val="14"/>
        </w:rPr>
        <w:t>Непрограммные</w:t>
      </w:r>
      <w:proofErr w:type="spellEnd"/>
      <w:r>
        <w:rPr>
          <w:rFonts w:ascii="Tahoma" w:hAnsi="Tahoma" w:cs="Tahoma"/>
          <w:color w:val="000000"/>
          <w:sz w:val="14"/>
          <w:szCs w:val="14"/>
        </w:rPr>
        <w:t xml:space="preserve"> расходы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данной целевой статье  расходов отражаются </w:t>
      </w:r>
      <w:proofErr w:type="spellStart"/>
      <w:r>
        <w:rPr>
          <w:rFonts w:ascii="Tahoma" w:hAnsi="Tahoma" w:cs="Tahoma"/>
          <w:color w:val="000000"/>
          <w:sz w:val="14"/>
          <w:szCs w:val="14"/>
        </w:rPr>
        <w:t>непрограммные</w:t>
      </w:r>
      <w:proofErr w:type="spellEnd"/>
      <w:r>
        <w:rPr>
          <w:rFonts w:ascii="Tahoma" w:hAnsi="Tahoma" w:cs="Tahoma"/>
          <w:color w:val="000000"/>
          <w:sz w:val="14"/>
          <w:szCs w:val="14"/>
        </w:rPr>
        <w:t xml:space="preserve">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С1439 Реализация мероприятий по распространению официальной информации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По данному направлению расходов отражаются расходы бюджета муниципального образования «Городенский сельсовет» Льговского района Курской области по распространению официальной информации».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1.1.11. Резервные фонды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78 0 00 00000 Резервные фонды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Целевые статьи </w:t>
      </w:r>
      <w:proofErr w:type="spellStart"/>
      <w:r>
        <w:rPr>
          <w:rFonts w:ascii="Tahoma" w:hAnsi="Tahoma" w:cs="Tahoma"/>
          <w:color w:val="000000"/>
          <w:sz w:val="14"/>
          <w:szCs w:val="14"/>
        </w:rPr>
        <w:t>непрограммного</w:t>
      </w:r>
      <w:proofErr w:type="spellEnd"/>
      <w:r>
        <w:rPr>
          <w:rFonts w:ascii="Tahoma" w:hAnsi="Tahoma" w:cs="Tahoma"/>
          <w:color w:val="000000"/>
          <w:sz w:val="14"/>
          <w:szCs w:val="14"/>
        </w:rPr>
        <w:t xml:space="preserve"> направления расходов </w:t>
      </w:r>
      <w:proofErr w:type="spellStart"/>
      <w:r>
        <w:rPr>
          <w:rFonts w:ascii="Tahoma" w:hAnsi="Tahoma" w:cs="Tahoma"/>
          <w:color w:val="000000"/>
          <w:sz w:val="14"/>
          <w:szCs w:val="14"/>
        </w:rPr>
        <w:t>бюджетамуниципального</w:t>
      </w:r>
      <w:proofErr w:type="spellEnd"/>
      <w:r>
        <w:rPr>
          <w:rFonts w:ascii="Tahoma" w:hAnsi="Tahoma" w:cs="Tahoma"/>
          <w:color w:val="000000"/>
          <w:sz w:val="14"/>
          <w:szCs w:val="14"/>
        </w:rPr>
        <w:t xml:space="preserve"> образования «Городенский сельсовет» Льговского района Курской области включают:</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78 10000000 Резервные фонды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С1403 Резервный фонд  местной администрации</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данному направлению расходов отражаются расходы бюджета муниципального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w:t>
      </w:r>
      <w:proofErr w:type="spellStart"/>
      <w:r>
        <w:rPr>
          <w:rFonts w:ascii="Tahoma" w:hAnsi="Tahoma" w:cs="Tahoma"/>
          <w:color w:val="000000"/>
          <w:sz w:val="14"/>
          <w:szCs w:val="14"/>
        </w:rPr>
        <w:t>областии</w:t>
      </w:r>
      <w:proofErr w:type="spellEnd"/>
      <w:r>
        <w:rPr>
          <w:rFonts w:ascii="Tahoma" w:hAnsi="Tahoma" w:cs="Tahoma"/>
          <w:color w:val="000000"/>
          <w:sz w:val="14"/>
          <w:szCs w:val="14"/>
        </w:rPr>
        <w:t xml:space="preserve"> осуществляется расходование средств резервного фонда  местных администраций.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xml:space="preserve">1.2. Универсальные направления расходов, увязываемые с целевыми статьями подпрограмм муниципальных программ, </w:t>
      </w:r>
      <w:proofErr w:type="spellStart"/>
      <w:r>
        <w:rPr>
          <w:rStyle w:val="a4"/>
          <w:rFonts w:ascii="Tahoma" w:hAnsi="Tahoma" w:cs="Tahoma"/>
          <w:color w:val="000000"/>
          <w:sz w:val="14"/>
          <w:szCs w:val="14"/>
        </w:rPr>
        <w:t>непрограммными</w:t>
      </w:r>
      <w:proofErr w:type="spellEnd"/>
      <w:r>
        <w:rPr>
          <w:rStyle w:val="a4"/>
          <w:rFonts w:ascii="Tahoma" w:hAnsi="Tahoma" w:cs="Tahoma"/>
          <w:color w:val="000000"/>
          <w:sz w:val="14"/>
          <w:szCs w:val="14"/>
        </w:rPr>
        <w:t xml:space="preserve"> направлениями расходов</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С1401 Расходы на обеспечение деятельности (оказание услуг) муниципальных учреждений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данному направлению расходов отражаются расходы бюджета муниципального образования «Городенский сельсовет» Льговского района Курской области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-С1402 Обеспечение деятельности и выполнение функций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данному направлению расходов отражаются расходы бюджета муниципального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области </w:t>
      </w:r>
      <w:proofErr w:type="gramStart"/>
      <w:r>
        <w:rPr>
          <w:rFonts w:ascii="Tahoma" w:hAnsi="Tahoma" w:cs="Tahoma"/>
          <w:color w:val="000000"/>
          <w:sz w:val="14"/>
          <w:szCs w:val="14"/>
        </w:rPr>
        <w:t>на</w:t>
      </w:r>
      <w:proofErr w:type="gramEnd"/>
      <w:r>
        <w:rPr>
          <w:rFonts w:ascii="Tahoma" w:hAnsi="Tahoma" w:cs="Tahoma"/>
          <w:color w:val="000000"/>
          <w:sz w:val="14"/>
          <w:szCs w:val="14"/>
        </w:rPr>
        <w:t>:</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оплату труда с учетом начислений и социальные выплаты главе администрации органа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содержание аппаратов исполнительных органов местного самоуправления;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-счетного органа  муниципального образования.</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С1401 Проведение мероприятий  в области культуры</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 данному направлению расходов отражаются расходы </w:t>
      </w:r>
      <w:proofErr w:type="spellStart"/>
      <w:r>
        <w:rPr>
          <w:rFonts w:ascii="Tahoma" w:hAnsi="Tahoma" w:cs="Tahoma"/>
          <w:color w:val="000000"/>
          <w:sz w:val="14"/>
          <w:szCs w:val="14"/>
        </w:rPr>
        <w:t>бюджетамуниципального</w:t>
      </w:r>
      <w:proofErr w:type="spellEnd"/>
      <w:r>
        <w:rPr>
          <w:rFonts w:ascii="Tahoma" w:hAnsi="Tahoma" w:cs="Tahoma"/>
          <w:color w:val="000000"/>
          <w:sz w:val="14"/>
          <w:szCs w:val="14"/>
        </w:rPr>
        <w:t xml:space="preserve"> образования «Городенский сельсовет» Льговского </w:t>
      </w:r>
      <w:proofErr w:type="spellStart"/>
      <w:r>
        <w:rPr>
          <w:rFonts w:ascii="Tahoma" w:hAnsi="Tahoma" w:cs="Tahoma"/>
          <w:color w:val="000000"/>
          <w:sz w:val="14"/>
          <w:szCs w:val="14"/>
        </w:rPr>
        <w:t>районаКурской</w:t>
      </w:r>
      <w:proofErr w:type="spellEnd"/>
      <w:r>
        <w:rPr>
          <w:rFonts w:ascii="Tahoma" w:hAnsi="Tahoma" w:cs="Tahoma"/>
          <w:color w:val="000000"/>
          <w:sz w:val="14"/>
          <w:szCs w:val="14"/>
        </w:rPr>
        <w:t xml:space="preserve"> области на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Проведение капитального ремонта учреждений культуры районов и поселений</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данному направлению расходов отражаются расходы на  проведение капитального ремонта учреждений культуры  поселений за счет средств областного бюджета.</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-С1445 Выплата пенсий за выслугу лет и доплат к пенсиям муниципальных служащих</w:t>
      </w:r>
    </w:p>
    <w:p w:rsidR="005A14F9" w:rsidRDefault="005A14F9" w:rsidP="005A14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 за счет средств местного бюджета.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5A14F9"/>
    <w:rsid w:val="00490F39"/>
    <w:rsid w:val="00560C54"/>
    <w:rsid w:val="005A1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4F9"/>
    <w:rPr>
      <w:b/>
      <w:bCs/>
    </w:rPr>
  </w:style>
  <w:style w:type="character" w:styleId="a5">
    <w:name w:val="Hyperlink"/>
    <w:basedOn w:val="a0"/>
    <w:uiPriority w:val="99"/>
    <w:semiHidden/>
    <w:unhideWhenUsed/>
    <w:rsid w:val="005A14F9"/>
    <w:rPr>
      <w:color w:val="0000FF"/>
      <w:u w:val="single"/>
    </w:rPr>
  </w:style>
</w:styles>
</file>

<file path=word/webSettings.xml><?xml version="1.0" encoding="utf-8"?>
<w:webSettings xmlns:r="http://schemas.openxmlformats.org/officeDocument/2006/relationships" xmlns:w="http://schemas.openxmlformats.org/wordprocessingml/2006/main">
  <w:divs>
    <w:div w:id="1013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hyperlink" Target="consultantplus://offline/ref=C6EF3AE28B6C46D1117CBBA251A07B11C6C7C5768D67668B05322DA1BBA42282C9440EEF08E6CC43400635U6VBM" TargetMode="External"/><Relationship Id="rId4" Type="http://schemas.openxmlformats.org/officeDocument/2006/relationships/hyperlink" Target="consultantplus://offline/ref=C6EF3AE28B6C46D1117CBBA251A07B11C6C7C5768D67668B05322DA1BBA42282C9440EEF08E6CC43400635U6VB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18524</Characters>
  <Application>Microsoft Office Word</Application>
  <DocSecurity>0</DocSecurity>
  <Lines>154</Lines>
  <Paragraphs>43</Paragraphs>
  <ScaleCrop>false</ScaleCrop>
  <Company>SPecialiST RePack</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2023-07-27T06:39:00Z</dcterms:created>
  <dcterms:modified xsi:type="dcterms:W3CDTF">2023-07-27T06:39:00Z</dcterms:modified>
</cp:coreProperties>
</file>