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09.04.2018 года № 103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положения о порядке организации и проведения публичных слушаний по вопросам градостроительной деятельности на территории Городенского сельсовета Льговского район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 </w:t>
      </w:r>
      <w:hyperlink r:id="rId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РоссийскойФедерации"</w:t>
        </w:r>
      </w:hyperlink>
      <w:r>
        <w:rPr>
          <w:rFonts w:ascii="Tahoma" w:hAnsi="Tahoma" w:cs="Tahoma"/>
          <w:color w:val="000000"/>
          <w:sz w:val="14"/>
          <w:szCs w:val="14"/>
        </w:rPr>
        <w:t>,  </w:t>
      </w:r>
      <w:hyperlink r:id="rId5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Градостроительным кодексом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, Собрания депутатов Городенского сельсовета Льговского района РЕШИЛО: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Положение о порядке организации и проведения публичных слушаний по вопросам градостроительной деятельности на территории Городенского сельсовета Льговского района, согласно приложения.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официального опубликования.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 А.К. Барсегян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  А.М. Сенаторов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решению Собрания депутатов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09 апреля 2018 года N 103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ПОЛОЖЕНИЕ О ПОРЯДКЕ ОРГАНИЗАЦИИ И ПРОВЕДЕНИЯ ПУБЛИЧНЫХ СЛУШАНИЙ ПО ВОПРОСАМ ГРАДОСТРОИТЕЛЬНОЙ ДЕЯТЕЛЬНОСТИ НА ТЕРРИТОРИИ ГОРОДЕНСКОГО СЕЛЬСОВЕТА ЛЬГОВСКОГО РАЙОНА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 Общие положения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Настоящее Положение о порядке организации и проведения публичных слушаний по вопросам градостроительной деятельности на территории Городенского сельсовета Льговского района разработано на основании </w:t>
      </w:r>
      <w:hyperlink r:id="rId6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,</w:t>
      </w:r>
      <w:hyperlink r:id="rId7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ahoma" w:hAnsi="Tahoma" w:cs="Tahoma"/>
          <w:color w:val="000000"/>
          <w:sz w:val="14"/>
          <w:szCs w:val="14"/>
        </w:rPr>
        <w:t> и направлено на реализацию права граждан Российской Федерации на участие в публичных слушаниях,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публичных слушаний по вопросам градостроительной деятельности на территории Городенского сельсовета Льговского района.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 Для целей настоящего Положения используются следующие основные понятия: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публичные слушания по вопросам градостроительной деятельности (далее по тексту - публичные слушания) - процесс (совокупность последовательных взаимосвязанных мероприятий) выявления мнения общественности по проектам градостроительных документов и градостроительным вопросам для дальнейшего учета этого мнения при принятии органами местного самоуправления градостроительных решений. Публичные слушания включают в себя информирование общественности о вынесенных на слушания проектах градостроительных документов и градостроительных вопросах, подготовку и проведение непосредственного обсуждения с общественностью соответствующих проектов градостроительных документов и градостроительных вопросов, а также документальное оформление результатов слушаний (протокола публичных слушаний и заключения о результатах публичных слушаний);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общественность - достигшие на дату проведения публичных слушаний 18-летнего возраста дееспособные жители Городенского сельсовета Льговского района, в том числе жители, проживающие на территории, применительно к которой осуществляется подготовка градостроительных документов, либо жители территориальной зоны, в границах которой расположен земельный участок или объект капитального строительства, применительно к которым запрашиваются разрешения на условно разрешенные виды использования земельных участков и объектов капитального строительства, а также на отклонения от предельных параметров разрешенного строительства, реконструкции объектов капитального строительства, а также иные лица, права либо законные интересы которых могут быть прямо или косвенно затронуты в результате реализации предмета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срок проведения публичных слушаний (продолжительность) - период, в течение которого проводятся публичные слушания, начиная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- протокол публичных слушаний - документ, в котором отражается предмет публичных слушаний, время и место, количество участников публичных слушаний (согласно листу регистрации участников, который является неотъемлемой частью протокола публичных слушаний), </w:t>
      </w:r>
      <w:r>
        <w:rPr>
          <w:rFonts w:ascii="Tahoma" w:hAnsi="Tahoma" w:cs="Tahoma"/>
          <w:color w:val="000000"/>
          <w:sz w:val="14"/>
          <w:szCs w:val="14"/>
        </w:rPr>
        <w:lastRenderedPageBreak/>
        <w:t>последовательность проведения публичных слушаний,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слушаний, а в случаях, установленных настоящим Положением, итоги голосования;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документы публичных слушаний - протокол публичных слушаний и заключение о результатах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 Предметом публичных слушаний, проводимых в соответствии с настоящим Положением, являются: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проект генерального плана Городенского сельсовета Льговского района, а также внесение изменений в генеральный план Городенского сельсовета Льговского района (за исключением случая, предусмотренного частью 18 статьи 24 </w:t>
      </w:r>
      <w:hyperlink r:id="rId8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проект правил землепользования и застройки Городенского сельсовета Льговского района, а также внесения изменений в правила землепользования и застройки Городенского сельсовета Льговского района (за исключением случаев, предусмотренных частью 3 статьи 31 и частью 3.3 статьи 33 </w:t>
      </w:r>
      <w:hyperlink r:id="rId9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проекты планировки территории и проекты межевания территорий Городенского сельсовета Льговского района (за исключением случаев, предусмотренных частью 5.1 статьи 46 </w:t>
      </w:r>
      <w:hyperlink r:id="rId10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вопросы предоставления разрешения на условно разрешенный вид использования земельного участка или объекта капитального строительства (за исключением случая, предусмотренного частью 11 статьи 39 </w:t>
      </w:r>
      <w:hyperlink r:id="rId11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1.4. Целями проведения публичных слушаний являются: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соблюдение прав человека на благоприятные условия жизнедеятельности;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предоставление общественности полной и достоверной информации о проектах градостроительных документов и о градостроительных вопросах, а также возможных последствиях реализации градостроительной деятельности на их основе в части воздействия на окружающую среду и здоровье человека;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выявление и учет общественного мнения;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соблюдение прав и законных интересов правообладателей земельных участков и объектов капитального строительства;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обеспечение всем участникам публичных слушаний равных возможностей для выражения своего мнения.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1.5. Органами, уполномоченными на проведение публичных слушаний (далее - Комиссия), являются: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комиссия по подготовке проекта Правил землепользования и застройки (в случаях, определенных подпунктами "б", "г", "д" пункта 1.3 настоящего Положения), состав которой утверждается Администрацией Городенского сельсовета Льговского района;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комиссия по проведению публичных слушаний по вопросам градостроительной деятельности (в остальных случаях), состав которой утверждается Собранием депутатов Городенского сельсовета Льговского района.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1.6. При принятии решений в области градостроительной деятельности результаты публичных слушаний носят рекомендательный характер.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1.7. Администрация Городенского сельсовета Льговского района, уполномоченный в области градостроительной деятельности, перед представлением на публичные слушания предмета публичных слушаний, указанного в подпункте "а" пункта 1.3 настоящего Положения, в обязательном порядке обеспечивает его проверку на соответствие требованиям, указанным в частях 3, 7, 8 статьи 24 </w:t>
      </w:r>
      <w:hyperlink r:id="rId12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; перед представлением на публичные слушания предмета публичных слушаний, указанного в подпункте "б" пункта 1.3 настоящего Положения, в обязательном порядке обеспечивает его проверку на соответствие требованиям, указанным в части 9 статьи 31 </w:t>
      </w:r>
      <w:hyperlink r:id="rId13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; перед представлением на публичные слушания предмета публичных слушаний, указанного в подпункте "в" пункта 1.3 настоящего Положения, в обязательном порядке обеспечивает его проверку на соответствие требованиям, указанным в части 10 статьи 45</w:t>
      </w:r>
      <w:hyperlink r:id="rId1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; перед представлением на публичные слушания предмета публичных слушаний, указанного в подпункте "г" пункта 1.3 настоящего Положения, в обязательном порядке обеспечивает его проверку на соответствие требованиям, указанным в части 3 статьи 37 </w:t>
      </w:r>
      <w:hyperlink r:id="rId15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; перед представлением на публичные слушания предмета публичных слушаний, указанного в подпункте "д" пункта 1.3 настоящего Положения, в обязательном порядке обеспечивает его проверку на соответствие требованиям технических регламентов, нормативам градостроительного проектирования, границам территорий выявленных объектов культурного наследия, границам зон с особыми условиями использования территорий, а также иным нормативно-правовым актам. Соответствие предмета публичных слушаний указанным требованиям или конкретное несоответствие отражается в заключении отраслевого органа.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отсутствии положительного заключения по предмету публичных слушаний, указанных в подпунктах "б", "в" пункта 1.3 настоящего Положения, принимать решение о проведении публичных слушаний не допускается.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1.8. Продолжительность публичных слушаний исчисляется: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со дня оповещения жителей о времени и месте их проведения до дня опубликования заключения о результатах публичных слушаний и составляет: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проекту генерального плана, проектам внесения в него изменений - один месяц;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проектам планировки территорий и проектам межевания территорий - один месяц;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один месяц;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со дня опубликования проекта правил землепользования и застройки, проекта внесения в них изменений - два месяца;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один месяц.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 Назначение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 Публичные слушания проводятся по инициативе населения муниципального образования, Собрания депутатов Городенского сельсовета Льговского района, Главы Городенского сельсовета Льговского района.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Публичные слушания, проводимые по инициативе населения или Собрания депутатов Городенского сельсовета Льговского района, назначаются Собранием депутатов Городенского сельсовета Льговского района, по инициативе Главы Городенского сельсовета Льговского района - Главой Городенского сельсовета Льговского района.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2.2. Собрание депутатов Городенского сельсовета Льговского района или Глава Городенского сельсовета Льговского района, назначающие публичные слушания, издают соответствующий правовой акт.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2.3. В решении о назначении публичных слушаний указываются: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формулировка предмета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инициатор проведения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территория (границы территории), применительно к которой проводятся публичные слушания;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орган, уполномоченный на проведение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срок проведения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дата, место и время проведения непосредственного обсуждения с общественностью предмета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- способ ознакомления с текстом вынесенного на публичные слушания проекта градостроительного документа или с обосновывающими материалами (в виде эскизного проекта строительства, реконструкции объекта, если предметом публичных слушаний являются вопросы предоставления разрешения на условно разрешенные виды использования земельных участков и объектов капитального строительства либо на отклонения от предельных параметров разрешенного строительства, реконструкции объектов капитального строительства);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порядок принятия предложений и замечаний по предмету публичных слушаний, в том числе сроки и место представления предложений и замечаний;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иные вопросы, связанные с организацией и проведением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2.4. Решение о назначении публичных слушаний подлежит опубликованию (обнародованию) в порядке, установленном для официального опубликования муниципальных правовых актов органов местного самоуправления, а также размещается на официальном сайте Администрации Городенского сельсовета Льговского района в информационно-телекоммуникационной сети "Интернет" (далее - Официальный сайт) в течение 5 дней со дня его принятия.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 дня официального опубликования (обнародования) решения о проведении публичных слушаний их потенциальные участники считаются оповещенными о времени и месте проведения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2.5. Участники публичных слушаний, иные заинтересованные лица вправе представить в Комиссию предложения и замечания, касающиеся предмета публичных слушаний, для включения их в протокол со дня опубликования решения о проведении публичных слушаний и материалов публичных слушаний до срока, указанного в решении о назначении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2.6. Ознакомление с материалами предмета публичных слушаний осуществляется в порядке, указанном в решении о назначении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ознакомлении с материалами заинтересованные лица (по предъявлении документа, удостоверяющего личность и регистрацию по месту жительства) вправе получить консультацию по предмету публичных слушаний, оставить свои предложения, замечания в письменной форме.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2.7. Непосредственное обсуждение предмета публичных слушаний проводится в будние дни. Не допускается назначение непосредственного обсуждения на нерабочий праздничный день, на день, непосредственно предшествующий нерабочему праздничному дню, а также на день, следующий за нерабочим праздничным днем, выходные дни.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3. Порядок проведения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3.1. При подготовке и проведении публичных слушаний Комиссия: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 случаях и в порядке, предусмотренных действующим законодательством, обеспечивает опубликование (обнародование), а также размещение на официальном сайте информации о предмете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обеспечивает ведение протокола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определяет докладчиков (содокладчиков) во время проведения непосредственного обсуждения с общественностью;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организует регистрацию участников непосредственного обсуждения с общественностью;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анализирует все поступившие в письменной форме предложения и замечания по предмету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принимает решение о признании публичных слушаний несостоявшимися при прекращении непосредственного обсуждения на основании абзаца одиннадцатого пункта 3.2 настоящего Положения;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обеспечивает подготовку и опубликование заключения о результатах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решает иные вопросы организации и проведения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Комиссия вправе привлекать к своей деятельности специалистов отраслевых органов Администрации Городенского сельсовета Льговского района, а также иных лиц для выполнения консультационных и экспертных работ.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 Председатель Комиссии вправе: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продлить срок регистрации участников непосредственного обсуждения на срок, не превышающий 30 минут;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перенести время начала проведения непосредственного обсуждения на срок, не превышающий 30 минут;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объявить перерыв в непосредственном обсуждении с указанием времени перерыва.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предложить выступающему высказываться по существу обсуждаемого вопроса или проекта;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предложить выступающему не повторять выступление предыдущих участников;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прерывать выступление после однократного предупреждения, сделанного выступающему, если тот вышел за рамки отведенного ему времени либо вышел за рамки предмета обсуждаемого вопроса;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задавать вопросы выступающему по окончании его выступления;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принять меры по удалению из помещения участника непосредственного обсуждения, нарушающего общественный порядок либо иными действиями проявляющего неуважение к участникам непосредственного обсуждения, препятствующего проведению непосредственного обсуждения;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принять решение о прекращении непосредственного обсуждения: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при наличии факторов, создающих угрозу безопасности жизни и здоровья участников непосредственного обсуждения;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 случае если количество участников непосредственного обсуждения превышает количество мест в помещении, в котором проводится непосредственное обсуждение, что ограничивает доступ в помещение всех заинтересованных лиц или их представителей и не позволяет выявить и учесть общественное мнение по предмету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при наличии технических и иных причин, препятствующих проведению непосредственного обсуждения.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 о прекращении непосредственного обсуждения, принятое председателем Комиссии в процессе проведения непосредственного обсуждения, заносится в протокол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 о прекращении непосредственного обсуждения, принятое председателем Комиссии до начала открытия непосредственного обсуждения, оформляется актом о прекращении непосредственного обсуждения, в котором указываются причины невозможности проведения непосредственного обсуждения, подписанным председателем и секретарем Комиссии.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основании решения о прекращении непосредственного обсуждения, принятого председателем, Комиссия принимает решение о признании публичных слушаний несостоявшимися. На основании протокола о признании публичных слушаний несостоявшимися публичные слушания назначаются заново.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 До начала непосредственного обсуждения с общественностью Комиссия обязана ознакомить участников с регламентом проведения обсуждения.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3.4. Непосредственное обсуждение проводится в следующей последовательности: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регистрация участников обсуждения;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определение повестки дня;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основной доклад и содоклады;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вопросы и ответы на них;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оглашение заключений экспертиз (при наличии);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оглашение поступивших в Комиссию письменных замечаний и предложений по предмету публичных слушаний (при наличии);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- выступления присутствующих участников обсуждения;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подведение итогов обсуждения.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3.5. Сведения о зарегистрированных участниках публичных слушаний заносятся в регистрационные листы на основании документов, удостоверяющих личность, в которых указываются фамилия, имя, отчество (при наличии), год рождения и адрес регистрации по месту жительства гражданина (подтверждается предъявлением документа, удостоверяющего личность и регистрацию по месту жительства); в случае если представитель - юридическое лицо, - дополнительно наименование и местонахождение организации, документ, подтверждающий полномочия.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3.6.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3.7. На непосредственное обсуждение не допускаются лица, находящиеся в состоянии алкогольного, наркотического или токсического опьянения.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Присутствующие и выступающие на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публичных слушаний. При несоблюдении указанных требований они могут быть удалены из помещения, являющегося местом проведения непосредственного обсуждения.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3.8. В помещении, где проводится непосредственное обсуждение,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3.9. Председатель Комиссии открывает непосредственное обсуждение, информирует о численности присутствующих участников обсуждения, регламенте непосредственного обсуждения, оглашает основные положения проекта градостроительного документа либо градостроительного вопроса, вынесенного на обсуждение.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3.10. Регламент непосредственного обсуждения принимается простым большинством голосов от числа зарегистрированных участников публичных слушаний и устанавливает порядок проведения обсуждения,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Время выступления определяется исходя из количества желающих выступить, но не может быть более 5 минут на одно выступление. Участник слушаний, который задает вопрос или хочет высказаться по вопросу, вынесенному на публичные слушания, может сделать это только после предоставления ему слова ведущим, а также после названия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Председательствующий вправе в любой момент объявить перерыв в публичных слушаниях с указанием времени перерыва.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3.11. Каждый присутствующий участник непосредственного обсуждения имеет право выступить, высказать свое отношение к проекту вынесенного на слушания градостроительного документа, предложения и замечания в данный проект, а также свое мнение относительно вынесенного на обсуждение градостроительного вопроса, задавать вопросы, вносить свои предложения и замечания, участвовать в голосовании.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3.12. Участник публичных слушаний в ходе собрания не может быть ограничен в праве задать вопрос или выступить с предложением либо замечанием.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3.13. Для изложения основных положений обсуждаемого проекта градостроительного документа к участию в очном обсуждении с общественностью могут приглашаться разработчики проекта.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3.14. Решения на непосредственном обсуждении принимаются большинством голосов от числа зарегистрированных участников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3.15. Непосредственное обсуждение не может быть прекращено раньше, чем будут получены ответы на вопросы и выскажутся по существу обсуждаемого вопроса градостроительной деятельности все желающие зарегистрированные участники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3.16. Ход непосредственного обсуждения и его итоги оформляются протоколом публичных слушаний, в котором указываются: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дата, номер и наименование решения о назначении публичных слушаний, а также дата и место его опубликования;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предмет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инициатор проведения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территория (границы территории), в пределах которой проводятся публичные слушания;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срок проведения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орган, уполномоченный на проведение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сведения об опубликовании (обнародовании) предмета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сведения о работе выставок и экспозиций (в случае их организации);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дата, место и время проведения непосредственного обсуждения с общественностью;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члены Комиссии;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сведения о поступивших в письменном виде предложениях и замечаниях по предмету публичных слушаний, а также заключениях экспертиз (при наличии);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количество лиц, присутствующих на непосредственном обсуждении с общественностью;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список выступающих и краткое содержание их выступлений;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заданные в процессе непосредственного обсуждения вопросы и ответы на них;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результаты голосования с распределением голосов по следующим вариантам: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одобрить планируемую деятельность (документацию), проект муниципального правового акта;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одобрить планируемую деятельность (документацию), проект муниципального правового акта с учетом прилагаемых замечаний;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отклонить планируемую деятельность (документацию), проект муниципального правового акта как не соответствующие интересам населения (с обоснованием).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Протокол подписывается всеми членами Комиссии в срок не более 5 рабочих дней с момента окончания проведения непосредственного обсуждения.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течение 3 рабочих дней после проведения непосредственного обсуждения Комиссия принимает от участников обсуждения письменные аргументированные предложения и обоснованные замечания относительно предмета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протоколу публичных слушаний прилагается список всех зарегистрированных участников непосредственного обсуждения с общественностью, все поступившие в письменной форме замечания и предложения относительно предмета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3.17. Не вносятся в протокол публичных слушаний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а также название и (или) организационно-правовую форму юридического лица.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3.18. При проведении публичных слушаний может осуществляться аудио- и (или) видеозапись, о чем заносится запись в протокол.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3.19. На основании протокола публичных слушаний, а также приложенных к нему материалов Комиссия подготавливает заключение о результатах публичных слушаний, которое должно содержать следующую информацию: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наименование предмета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инициатор проведения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дата, номер и наименование решения о назначении публичных слушаний, а также дата и место его опубликования;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дата и способ оповещения общественности о проведении публичных слушаний, в том числе о проведении непосредственного обсуждения с общественностью;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орган, уполномоченный на организацию и проведение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сведения об опубликовании (обнародовании) предмета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сведения о работе выставок и экспозиций (в случае их организации);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дата, место и время проведения непосредственного обсуждения с указанием количества присутствовавших участников;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результаты голосования;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количество участников публичных слушаний, подавших (высказавших) предложения и замечания по предмету публичных слушаний;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сведения в обобщенном виде о поступивших предложениях и замечаниях по предмету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Для подготовки заключения о результатах публичных слушаний Комиссия может привлекать специалистов отраслевых органов Администрации Городенского сельсовета Льговского района, а также иных лиц, необходимых для выполнения консультационных и экспертных работ.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3.20. Заключение о результатах публичных слушаний должно быть подготовлено в течение 7 дней после окончания непосредственного обсуждения с общественностью.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Заключения о результатах публичных слушаний подлежит опубликованию (обнародованию) в порядке, установленном для официального опубликования муниципальных правовых актов, а также размещается на официальном сайте.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3.21. Документация по каждому проведенному предмету публичных слушаний подлежит хранению в Уполномоченном органе в отдельной папке с присвоением регистрационного номера.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3.22. Результаты публичных слушаний носят для органов местного самоуправления рекомендательный характер, но подлежат обязательному рассмотрению и учету при принятии Главой Городенского сельсовета Льговского района и Собранием депутатов Городенского сельсовета Льговского района соответствующего градостроительного решения.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3.23. В установленный законом срок Комиссия направляет участникам публичных слушаний, которые вносили письменно предложения и замечания, мотивированное обоснование, в котором указываются причины невозможности учета при решении соответствующего градостроительного вопроса или внесение изменений в текст проекта градостроительного документа.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3.24. Публичные слушания считаются состоявшимися в случаях, когда выполнены требования </w:t>
      </w:r>
      <w:hyperlink r:id="rId16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 и настоящего Положения в части сроков, процедур информирования и наличия подготовленных к непосредственным обсуждениям документов и материалов.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Публичные слушания признаются несостоявшимися в случаях: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если по предмету публичных слушаний, указанных в подпунктах "г", "д" пункта 1.3 настоящего Положения, в непосредственном обсуждении, подготовленном с соблюдением всех указанных требований, не приняло участие ни одно лицо;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при наличии акта о прекращении непосредственного обсуждения.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3.25. В случае неявки участников публичных слушаний по вопросам, указанным в подпунктах "г", "д" пункта 1.3 настоящего Положения в установленный день для проведения непосредственного обсуждения или непоступления от участников публичных слушаний предложений и замечаний по существу вопроса, поставленного на обсуждение, Главой Городенского сельсовета Льговского района назначаются повторное непосредственное обсуждение.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4. Особенности проведения публичных слушаний по проекту генерального плана Городенского сельсовета Льговского района, а также по внесению изменений в генеральный план Городенского сельсовета Льговского района.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4.1. Публичные слушания по проекту генерального плана Городенского сельсовета Льговского района, а также по внесению изменений в генеральный план Городенского сельсовета Льговского района (корректура генерального плана Городенского сельсовета Льговского района) проводятся в порядке, предусмотренном разделами 1 - 3 настоящего Положения, с учетом особенностей, предусмотренных настоящим разделом.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4.2. Уполномоченный орган перед представлением на публичные слушания проекта генерального плана, проекта по внесению изменений в генеральный план в обязательном порядке обеспечивает его проверку на соответствие требованиям действующего законодательства. Соответствие проекта генерального плана, проекта по внесению изменений в генеральный план указанным требованиям действующего законодательства или конкретное несоответствие отражается в заключении.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4.3. В случае если внесение изменений в генеральный план Городенского сельсовета Льговского района осуществляется по инициативе физического или юридического лица, для проведения публичных слушаний заинтересованное лицо в Комиссию представляет: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заявление с изложением конкретных предложений о внесении изменений в генеральный план с указанием причин (оснований), по которым предлагается внести такие изменения;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 внесения изменений в генеральный план (текстовой и (или) графические материалы по внесению изменений в генеральный план, с определением территории, для которой документы, удостоверяющие личность и полномочия заявителя.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4.4. В случае внесения изменений в генеральный план в отношении части территории Городенского сельсовета Льговского района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Городенского сельсовета Льговского района, в отношении которой осуществлялась подготовка указанных изменений.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4.5. При проведении публичных слушаний в целях обеспечения всем заинтересованным лицам равных возможностей для участия в публичных слушаниях территория Городенского сельсовета Льговского района может быть разделена на части в соответствии с </w:t>
      </w:r>
      <w:hyperlink r:id="rId17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Законом Курской области от 31.10.2006 N 76-ЗКО "О градостроительной деятельности в Курской области"</w:t>
        </w:r>
      </w:hyperlink>
      <w:r>
        <w:rPr>
          <w:rFonts w:ascii="Tahoma" w:hAnsi="Tahoma" w:cs="Tahoma"/>
          <w:color w:val="000000"/>
          <w:sz w:val="14"/>
          <w:szCs w:val="14"/>
        </w:rPr>
        <w:t> правовым актом Администрации Городенского сельсовета Льговского района.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4.6. Проект генерального плана и проект изменений в него подлежат официальному опубликованию в объеме, предусмотренном </w:t>
      </w:r>
      <w:hyperlink r:id="rId18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Градостроительным кодексом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, не менее чем за три месяца до их утверждения и размещаются на официальном сайте.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4.7. Глава Городенского сельсовета Льговского района при получении от Комиссии проекта генерального плана, а также проекта по внесению изменений в генеральный план принимает решение о проведении публичных слушаний по такому проекту в срок не позднее чем через десять дней со дня получения такого проекта путем издания соответствующего акта.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4.8. В целях доведения до населения информации о содержании проекта генерального плана уполномоченные на проведение публичных слушаний органы в обязательном порядке организуют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4.9. Организация и проведение публичных слушаний по проекту генерального плана Городенского сельсовета Льговского района, а также по внесению в него изменений по инициативе органов местного самоуправления Городенского сельсовета Льговского района финансируются за счет средств бюджета Городенского сельсовета Льговского района.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5. Особенности проведения публичных слушаний по проекту правил землепользования и застройки, а также по внесению изменений в правила землепользования и застройки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5.1. Публичные слушания по проекту правил землепользования и застройки, а также по внесению в них изменений проводятся в порядке, предусмотренном разделами 1 - 3 настоящего Положения, с учетом особенностей, предусмотренных настоящим разделом.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5.2. Внесение изменений в правила землепользования и застройки по инициативе физического или юридического лица осуществляется на основании: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предложения о внесении изменений в правила землепользования и застройки с подтверждением неэффективного использования земельных участков и объектов капитального строительства, причинения вреда их правообладателям, снижения стоимости земельных участков и объектов капитального строительства, отсутствия реализации прав и законных интересов граждан и их объединений (заключения специализированных организаций, отчеты оценщика и т.п.);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заключения, подготовленного согласно пункту 1.7 настоящего Положения;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документов, удостоверяющих личность и полномочия заявителя.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5.3. Подготовка заключения осуществляется согласно части 4 статьи 33 </w:t>
      </w:r>
      <w:hyperlink r:id="rId19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 и основывается на соответствии предложений генеральному плану Городенского сельсовета Льговского района, техническим регламентам, нормативам градостроительного проектирования. В случае, если предложение не соответствует генеральному плану Городенского сельсовета Льговского района, и (или) техническим регламентам, и (или) нормативам градостроительного проектирования, такое предложение подлежит отклонению.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5.4. В случае внесения изменений в правила землепользования и застройки в отношении части территории Городенского сельсовета Льговского района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5.5.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При этом о проведении публичных слушаний извещаются: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правообладатели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правообладатели зданий, строений, сооружений, расположенных на земельных участках, имеющих общую границу с указанным земельным участком, и правообладатели помещений в таком объекте;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правообладатели объектов капитального строительства, расположенных в границах зон с особыми условиями использования территории.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5.6. После завершения публичных слушаний по проекту правил землепользования и застройки или по внесению в них изменений Комиссия с учетом результатов публичных слушаний обеспечивает внесение изменений в проект правил землепользования и застройки или по внесению изменений в них и представляет указанный проект Главе Городенского сельсовета Льговского района. Обязательными приложениями к проекту правил землепользования и застройки или внесения в них изменений являются протоколы публичных слушаний и заключение о результатах публичных слушаний.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5.7. Заключение о результатах публичных слушаний публикуется в издании, установленном органами местного самоуправления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5.8. Организация и проведение публичных слушаний по проекту правил землепользования и застройки, а также по внесению в них изменений финансируются за счет средств бюджета Городенского сельсовета Льговского района.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6. Особенности проведения публичных слушаний по проектам планировки территории и проектам межевания территории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6.1. Публичные слушания по проектам планировки территории и проектам межевания территории проводятся в порядке, предусмотренном разделами 1 - 3 настоящего Положения, с учетом особенностей, предусмотренных настоящим разделом.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6.2. Публичные слушания по документации по планировке территории, подготовленной по инициативе физического или юридического лица, осуществляется на основании: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заявления лица об утверждении документации по планировке территории (проекта планировки и (или) проекта межевания) с указанием на территорию, в отношении которой разработана документация по планировке территории;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документации по планировке территории (в составе, определенном статьями 41 – 46 </w:t>
      </w:r>
      <w:hyperlink r:id="rId20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), в отношении которой подан запрос;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заключения, подготовленного согласно пункту 1.7 настоящего Положения;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результатов инженерных изысканий, необходимых для подготовки документации по планировке территории;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согласия правообладателей земельных участков, чьи интересы могут быть затронуты (в случае подготовки документации по планировке территории, разрабатываемой в целях строительства, реконструкции линейного объекта);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документов, удостоверяющих личность и полномочия заявителя.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6.3. Документация по планировке территории, не отвечающая требованиями части 10 статьи 45 </w:t>
      </w:r>
      <w:hyperlink r:id="rId21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Градостроительного кодекса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, не подлежит рассмотрению на публичных слушаниях.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6.4.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территорий, лиц, законные интересы которых могут быть нарушены в связи с реализацией таких проектов.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6.5. Информирование лиц, указанных в пункте 6.4 настоящего Положения, осуществляется в порядке согласно пункту 2.5 настоящего Положения.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6.6. Организация и проведение публичных слушаний по проектам планировки территории и проектам межевания территории, подготовленных по инициативе Администрации Городенского сельсовета Льговского района финансируются за счет средств бюджета Городенского сельсовета Льговского района.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6.7. Организация и проведение публичных слушаний по проектам планировки территории и проектам межевания территории по поступившим предложениям физических или юридических лиц о подготовке документации по планировке территории осуществляется за счет средств таких лиц.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7. Особенности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7.1.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порядке, предусмотренном разделами 1 - 3 настоящего Положения, с учетом особенностей, предусмотренных настоящим разделом.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7.2. Публичные слушания по рассмотрению вопроса о предоставлении разрешения на условно разрешенный вид использования земельного участка или объекта капитального строительства проводятся на основании: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заявления физического или юридического лица, заинтересованного в предоставлении разрешения;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обосновывающих материалов, содержащих в т.ч. графическую информацию для организации экспозиции на публичных слушаниях (состав обосновывающих материалов определяется в муниципальных правовых актах Администрации Городенского сельсовета Льговского района);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заключение специализированной организации о соблюдении требований технических регламентов.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7.3.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7.4. Информирование лиц, указанных в пункте 7.3 настоящего Положения, осуществляется в порядке согласно пункту 2.5 настоящего Положения.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7.5.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осуществляются за счет средств лиц, заинтересованных в предоставлении таких разрешений.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8. Особенности проведения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8.1. Публичные слушания по вопросу предоставления разрешения на отклонение от предельных параметров разрешенного строительства, реконструкции проводятся в порядке, предусмотренном разделами 1 - 3 настоящего Положения, с учетом особенностей, предусмотренных настоящим разделом.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8.2. Публичные слушания по рассмотрению вопроса о предоставлении разрешения на отклонение от предельных параметров разрешенного строительства, реконструкции объектов капитального объекта проводятся на основании: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заявления правообладателя объекта недвижимости, заинтересованного в предоставлении разрешения;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обосновывающих материалов, содержащих в т.ч. графическую информацию для организации экспозиции на публичных слушаниях (состав обосновывающих материалов определяется в муниципальных правовых актах Администрации Городенского сельсовета Льговского района);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заключения, подготовленного согласно пункту 1.7 настоящего Положения;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заключения специализированной организации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регламентов;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документов, удостоверяющих личность и полномочия заявителя.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8.3.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 если отклонение от предельных параметров разрешенного строительства, реконструкции объектов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8.4. Информирование лиц, указанных в пункте 8.3 настоящего Положения, осуществляется в порядке согласно пункту 2.5 настоящего Положения.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00382" w:rsidRDefault="00000382" w:rsidP="000003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8.5. Организация и проведение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осуществляются за счет средств лиц, заинтересованных в предоставлении таких разрешений.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00382"/>
    <w:rsid w:val="00000382"/>
    <w:rsid w:val="00560C54"/>
    <w:rsid w:val="005C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382"/>
    <w:rPr>
      <w:b/>
      <w:bCs/>
    </w:rPr>
  </w:style>
  <w:style w:type="character" w:styleId="a5">
    <w:name w:val="Hyperlink"/>
    <w:basedOn w:val="a0"/>
    <w:uiPriority w:val="99"/>
    <w:semiHidden/>
    <w:unhideWhenUsed/>
    <w:rsid w:val="00000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http://docs.cntd.ru/document/9019193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919338" TargetMode="Externa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8004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http://docs.cntd.ru/document/90191933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919338" TargetMode="External"/><Relationship Id="rId15" Type="http://schemas.openxmlformats.org/officeDocument/2006/relationships/hyperlink" Target="http://docs.cntd.ru/document/9019193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yperlink" Target="http://docs.cntd.ru/document/901919338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6881</Words>
  <Characters>39223</Characters>
  <Application>Microsoft Office Word</Application>
  <DocSecurity>0</DocSecurity>
  <Lines>326</Lines>
  <Paragraphs>92</Paragraphs>
  <ScaleCrop>false</ScaleCrop>
  <Company>SPecialiST RePack</Company>
  <LinksUpToDate>false</LinksUpToDate>
  <CharactersWithSpaces>46012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2023-07-28T13:03:00Z</dcterms:created>
  <dcterms:modified xsi:type="dcterms:W3CDTF">2023-07-28T13:03:00Z</dcterms:modified>
</cp:coreProperties>
</file>