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 КУРСКОЙ ОБЛАСТИ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31  января 2023 года № 13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Положения об организации и осуществлении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первичного воинского учета на территории Администрации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 Льговского района Курской области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 Конституцией Российской Федерации, федеральными законами Российской Федерации от 31.05.1996 г № 61 – ФЗ «Об обороне» от 26 февраля 1997 года 1997 года №31-ФЗ «О мобилизационной подготовке и мобилизации в Российской Федерации», от 28 марта 1998 года №53 – ФЗ «О воинской обязанности и военной службе»,от 6 октября 2003 года № 131 – 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 учете», Уставом Городенского сельсовета ПОСТАНОВЛЯЮ: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Положение об организации и осуществлении первичного воинского учета на территории Администрации  Городенского сельсовета Льговского района Курской области (прилагается).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Утвердить Функциональные обязанности специалиста по военно-учетной работе Администрации Городенского сельсовета Льговского района Курской области (прилагается).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  3. Контроль за исполнением настоящего постановления оставляю за собой.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                                                            В.М.Сотникова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 постановлением ознакомлена                                           С.В. Малдзигова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№1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 УТВЕРЖДАЮ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 Курской области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   В.М.Сотникова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31 января 2023 года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ПОЛОЖЕНИЕ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военно-учетном столе Городенского сельсовета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I ОБЩЕЕ ПОЛОЖЕНИЕ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1.1 Военно-учетный стол Городенского сельсовета (далее ВУС) является структурным подразделением администрации органа местного самоуправления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1.2. ВУС в своей деятельности руководствуется Конституцией Российской Федерации, федеральными законами Российской Федерации от 31.05.1996 г № 61 – ФЗ «Об обороне»,от 26.02.1997г № 31 – ФЗ «О мобилизационной подготовке и мобилизации в Российской Федерации» с изменениями согласно закона от 22.08.2004 г № 122, от 28.03.1998 №53 – ФЗ «О воинской обязанности и военной службе», «Положением о воинском учете», утвержденным Постановлением Правительства Российской Федерации от 27.11.2006 «719, «Инструкцией по бронированию граждан Российской Федерации, пребывающих в запасе Вооруженных Сил Российской Федерации, федеральных органах исполнительной власти, имеющих запас и работающих в органах государственной власти, органах местного самоуправления и организациях, на период мобилизации и на военное время», законами Московской области, Уставом органа местного самоуправления иными нормативными правовыми актами органов местного самоуправления, а также настоящим Положением.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 1.3.Положение о ВУС утверждаются руководителем органа местного самоуправления.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II ОСНОВНЫЕ ЗАДАЧИ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 Основными задачами ВУС являются: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обеспечение исполнения гражданами воинских обязанностей,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документальное оформление сведений воинского учета о гражданах состоящих на воинском учете;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проведение плановой работы по подготовке необходимого количества военно – 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и поддерживание их укомплектованности на требуемом уровне в военное время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III ФУНКЦИИ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осуществляют свою деятельность орган местного самоуправления;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3.3. Выявлять совместно с органами внутренних дел граждан, проживающих или пребывающих ( на срок более 3 месяцев) на территории и подлежащих постановке на воинский учет;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3.5. Сверять не реже одного раза в год документы первичного воинского учета с документами воинского учета военного комиссариата, организаций;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3.6. По указанию военного комиссариата оповещать граждан о вызовах в военный комиссариат;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3.7. Своевременно вносить изменения в сведения, содержащихся в документах первичного воинского учета, и 2-недельный срок сообщать о внесенных изменениях в военный комиссариат;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3.8. Ежегодно представлять в военный комиссариат до 1 ноября списки юношей 15-ти и 16-ти летнего возраста, до 1 октября – списки юношей, подлежащих первоначальной постановке на воинский учет в следующем году;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IV ПРАВА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4.1 Для плановой целенаправленной работы ВУС имеет право: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 , а также от учреждений и организаций независимо от организационно – правовых форм и форм собственности;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-создавать информационные базы данных по вопросам, отнесенным к компетенции ВУС;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организовать взаимодействия в установленном порядке и обеспечивать служебную переписку с федеральными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  <w:r>
        <w:rPr>
          <w:rFonts w:ascii="Tahoma" w:hAnsi="Tahoma" w:cs="Tahoma"/>
          <w:color w:val="000000"/>
          <w:sz w:val="14"/>
          <w:szCs w:val="14"/>
        </w:rPr>
        <w:br/>
        <w:t>- проводить внутреннее совещание по вопросам, отнесенным к компетенции ВУС.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V РУКОВОДСТВО</w:t>
      </w:r>
      <w:r>
        <w:rPr>
          <w:rFonts w:ascii="Tahoma" w:hAnsi="Tahoma" w:cs="Tahoma"/>
          <w:color w:val="000000"/>
          <w:sz w:val="14"/>
          <w:szCs w:val="14"/>
        </w:rPr>
        <w:t>.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5.1 Возглавляет ВУС начальник военно - учетного стола органа местного самоуправления (далее начальник стола). Начальник стола назначается на должность и освобождается от должности руководителем органа местного самоуправления.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5.2 Начальник стола находится непосредственно в подчинении  главы Городенского сельсовета Сотниковой Валентины Михайловны.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5.3 В случае отсутствия начальника ВУС на рабочем месте по уважительным причинам (отпуск, временная нетрудоспособность, командировка) его замещает, заместителя главы Администрации.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  Городенского сельсовета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                                          В.М.Сотникова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F536E" w:rsidRDefault="004F536E" w:rsidP="004F53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Ознакомлен                                                                                 С.В. Малдзигова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F536E"/>
    <w:rsid w:val="004F536E"/>
    <w:rsid w:val="00560C54"/>
    <w:rsid w:val="0081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3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1179</Words>
  <Characters>6724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2023-07-27T07:40:00Z</dcterms:created>
  <dcterms:modified xsi:type="dcterms:W3CDTF">2023-07-27T07:40:00Z</dcterms:modified>
</cp:coreProperties>
</file>