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АДМИНИСТРАЦИЯ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ГОРОДЕНСКОГО СЕЛЬСОВЕТА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ЛЬГОВСКОГО РАЙОНА КУРСКОЙ ОБЛАСТИ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П О С Т А Н О В Л Е Н И Е</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от  16 января     2023 года                                                                                                         №  02</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Об утверждении Административного регламента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Администрации Городенского сельсовета Льговского района по  предоставлению муниципальной услуги «Установление или прекращение публичного сервитута в отношении земельных участков, находящихся в муниципальной собственности»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В соответствии с Федеральным законам от 06.10.2003 №131-ФЗ «Об общих принципах организации местного самоуправления в Российской Федерации», </w:t>
      </w:r>
      <w:r w:rsidRPr="00035035">
        <w:rPr>
          <w:rFonts w:ascii="Tahoma" w:eastAsia="Times New Roman" w:hAnsi="Tahoma" w:cs="Tahoma"/>
          <w:b/>
          <w:bCs/>
          <w:color w:val="000000"/>
          <w:sz w:val="14"/>
          <w:lang w:eastAsia="ru-RU"/>
        </w:rPr>
        <w:t> </w:t>
      </w:r>
      <w:r w:rsidRPr="00035035">
        <w:rPr>
          <w:rFonts w:ascii="Tahoma" w:eastAsia="Times New Roman" w:hAnsi="Tahoma" w:cs="Tahoma"/>
          <w:color w:val="000000"/>
          <w:sz w:val="14"/>
          <w:szCs w:val="14"/>
          <w:lang w:eastAsia="ru-RU"/>
        </w:rPr>
        <w:t>от 27.07.2010</w:t>
      </w:r>
      <w:r w:rsidRPr="00035035">
        <w:rPr>
          <w:rFonts w:ascii="Tahoma" w:eastAsia="Times New Roman" w:hAnsi="Tahoma" w:cs="Tahoma"/>
          <w:b/>
          <w:bCs/>
          <w:color w:val="000000"/>
          <w:sz w:val="14"/>
          <w:lang w:eastAsia="ru-RU"/>
        </w:rPr>
        <w:t> </w:t>
      </w:r>
      <w:r w:rsidRPr="00035035">
        <w:rPr>
          <w:rFonts w:ascii="Tahoma" w:eastAsia="Times New Roman" w:hAnsi="Tahoma" w:cs="Tahoma"/>
          <w:color w:val="000000"/>
          <w:sz w:val="14"/>
          <w:szCs w:val="14"/>
          <w:lang w:eastAsia="ru-RU"/>
        </w:rPr>
        <w:t>№ 210-ФЗ</w:t>
      </w:r>
      <w:r w:rsidRPr="00035035">
        <w:rPr>
          <w:rFonts w:ascii="Tahoma" w:eastAsia="Times New Roman" w:hAnsi="Tahoma" w:cs="Tahoma"/>
          <w:b/>
          <w:bCs/>
          <w:color w:val="000000"/>
          <w:sz w:val="14"/>
          <w:lang w:eastAsia="ru-RU"/>
        </w:rPr>
        <w:t> </w:t>
      </w:r>
      <w:r w:rsidRPr="00035035">
        <w:rPr>
          <w:rFonts w:ascii="Tahoma" w:eastAsia="Times New Roman" w:hAnsi="Tahoma" w:cs="Tahoma"/>
          <w:color w:val="000000"/>
          <w:sz w:val="14"/>
          <w:szCs w:val="14"/>
          <w:lang w:eastAsia="ru-RU"/>
        </w:rPr>
        <w:t>"Об организации предоставления государственных и муниципальных услуг», во исполнение предложения Льговского межрайонной прокуратуры от 07.12.2022 № 45-2022, руководствуясь Уставом муниципального образования «Городенский сельсовет» Льговского района Курской области, администрация Городенского сельсовета                                            </w:t>
      </w:r>
      <w:r w:rsidRPr="00035035">
        <w:rPr>
          <w:rFonts w:ascii="Tahoma" w:eastAsia="Times New Roman" w:hAnsi="Tahoma" w:cs="Tahoma"/>
          <w:b/>
          <w:bCs/>
          <w:color w:val="000000"/>
          <w:sz w:val="14"/>
          <w:lang w:eastAsia="ru-RU"/>
        </w:rPr>
        <w:t>П О С Т А Н О В Л Я Е Т</w:t>
      </w:r>
      <w:r w:rsidRPr="00035035">
        <w:rPr>
          <w:rFonts w:ascii="Tahoma" w:eastAsia="Times New Roman" w:hAnsi="Tahoma" w:cs="Tahoma"/>
          <w:color w:val="000000"/>
          <w:sz w:val="14"/>
          <w:szCs w:val="14"/>
          <w:lang w:eastAsia="ru-RU"/>
        </w:rPr>
        <w:t>:</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1. Утвердить прилагаемый Административный регламент по предоставлению муниципальной услуги «Установление или прекращение публичного сервитута в отношении земельных участков, находящихся в муниципальной собственности».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2. Настоящее постановление подлежит размещению на официальном сайте Городенского сельсовета в информационно-телекоммуникационной сети «Интернет».</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3. Постановление вступает в силу после его официального опубликования.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4. Контроль за исполнением данного постановления оставляю за собой.</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Глава Городенского сельсовета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Льговского района                                                                                     В.М. Сотникова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Приложение к  постановлению</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администрации Городенского сельсовета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Льговского района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от  16.01.2023г.  №02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Административный регламент</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администрации Городенского сельсовета Льговского района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по предоставлению муниципальной услуги «Установление или прекращение публичного сервитута в отношении земельных участков, находящихся в муниципальной собственности»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I. Общие положения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Предмет регулирования Административного регламента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1.1.          Административный регламент предоставления муниципальной услуги «Установление или прекращение публичного сервитута в отношении земельных участков, находящихся в муниципальной собственности»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в администрации Городенского сельсовета Льговского района.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Круг заявителей</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1.3.          Заявителями на получение муниципальной услуги являются юридические лица (далее – Заявители):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  являющиеся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  являющиеся организацией связи, – для размещения линий или сооружений связи, указанных в подпункте 1 статьи 39.37 Земельного кодекса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Российской Федерации;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4) предусмотренные пунктом 1 статьи 56.4 Земельного кодекса Российской Федерации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lastRenderedPageBreak/>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Требования к порядку информирования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о предоставлении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1.3.    Информирование о порядке предоставления муниципальной услуги осуществляется: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   при устном обращении Заявителя (лично или по телефону) непосредственно в администрацию Городенского сельсовета Льговского</w:t>
      </w:r>
      <w:r w:rsidRPr="00035035">
        <w:rPr>
          <w:rFonts w:ascii="Tahoma" w:eastAsia="Times New Roman" w:hAnsi="Tahoma" w:cs="Tahoma"/>
          <w:i/>
          <w:iCs/>
          <w:color w:val="000000"/>
          <w:sz w:val="14"/>
          <w:lang w:eastAsia="ru-RU"/>
        </w:rPr>
        <w:t> района</w:t>
      </w:r>
      <w:r w:rsidRPr="00035035">
        <w:rPr>
          <w:rFonts w:ascii="Tahoma" w:eastAsia="Times New Roman" w:hAnsi="Tahoma" w:cs="Tahoma"/>
          <w:color w:val="000000"/>
          <w:sz w:val="14"/>
          <w:szCs w:val="14"/>
          <w:lang w:eastAsia="ru-RU"/>
        </w:rPr>
        <w:t>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   письменно, в том числе посредством электронной почты, факсимильной связи Уполномоченным органом при поступлении письменного запроса;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   посредством размещения в открытой и доступной форме информации: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в федеральной государственной информационной системе «Единый портал государственных и муниципальных услуг (функций)» (</w:t>
      </w:r>
      <w:hyperlink r:id="rId5" w:history="1">
        <w:r w:rsidRPr="00035035">
          <w:rPr>
            <w:rFonts w:ascii="Tahoma" w:eastAsia="Times New Roman" w:hAnsi="Tahoma" w:cs="Tahoma"/>
            <w:color w:val="33A6E3"/>
            <w:sz w:val="14"/>
            <w:lang w:eastAsia="ru-RU"/>
          </w:rPr>
          <w:t>https://www.gosuslugi.ru/</w:t>
        </w:r>
      </w:hyperlink>
      <w:r w:rsidRPr="00035035">
        <w:rPr>
          <w:rFonts w:ascii="Tahoma" w:eastAsia="Times New Roman" w:hAnsi="Tahoma" w:cs="Tahoma"/>
          <w:color w:val="000000"/>
          <w:sz w:val="14"/>
          <w:szCs w:val="14"/>
          <w:lang w:eastAsia="ru-RU"/>
        </w:rPr>
        <w:t>) (далее – ЕПГУ);</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в автоматизированной системе «Портал государственных и муниципальных услуг Курской области» (https://rpgu.rkursk.ru/)  (далее – региональный портал);</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на официальном сайте Уполномоченного органа администрации Городенского сельсовета Льговского района;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4)   посредством размещения информации на информационных стендах Уполномоченного органа или Многофункционального центра.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1.4.    Информирование осуществляется по вопросам, касающимся: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    способов подачи заявления о предоставлении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    адресов Уполномоченного органа и Многофункциональных центров, обращение в которые необходимо для предоставления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    справочной информации о работе Уполномоченного органа (структурных подразделений Уполномоченного органа);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4)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5)    порядка и сроков предоставления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7)    предоставления услуг, которые являются необходимыми и обязательными для предоставления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8)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1.5.    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обратившегося по интересующим вопросам.</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    изложить обращение в письменной форме;</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    назначить другое время для консультаций.</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Продолжительность информирования по телефону не должна превышать  10 минут.</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Информирование осуществляется в соответствии с графиком приема граждан.</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1.6. По письменному обращению Заявителя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1.4 настоящего Административного регламента в порядке, установленном Федеральным законом от 02.05.2006 г. № 59-ФЗ «О порядке рассмотрения обращений граждан Российской Федерации» (далее – Федеральный закон № 59-ФЗ).</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г. № 861.</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1.8. На официальном сайте Уполномоченного органа и в Многофункциональном центре размещается следующая справочная информация: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 адрес официального сайта, а также электронной почты и (или) формы обратной связи Уполномоченного органа в сети «Интернет».</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1.9. В помещениях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на официальном сайте Уполномоченного органа.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посредством ЕПГУ по выбору Заявителя.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При предоставлении муниципальной услуги в электронной форме Заявителю направляется: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    уведомление о приеме и регистрации заявления и иных документов, необходимых для предоставления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    уведомление о начале процедуры предоставления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    уведомление об окончании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4)    уведомление о результатах рассмотрения документов, необходимых для предоставления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5)    уведомление о мотивированном отказе в предоставлении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II. Стандарт предоставления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lastRenderedPageBreak/>
        <w:t>Наименование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2.1.    Муниципальная услуга «Установление или прекращение публичного сервитута в отношении земельных участков, находящихся в муниципальной собственности» (далее – муниципальная услуга).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Наименование органа местного</w:t>
      </w:r>
      <w:r w:rsidRPr="00035035">
        <w:rPr>
          <w:rFonts w:ascii="Tahoma" w:eastAsia="Times New Roman" w:hAnsi="Tahoma" w:cs="Tahoma"/>
          <w:color w:val="000000"/>
          <w:sz w:val="14"/>
          <w:szCs w:val="14"/>
          <w:lang w:eastAsia="ru-RU"/>
        </w:rPr>
        <w:br/>
        <w:t>самоуправления, предоставляющего муниципальную услугу</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2.2.    Муниципальная услуга предоставляется Уполномоченным органом – Администрацией Городенского сельсовета Льговского района.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2.3.    В предоставлении муниципальной услуги принимают участие администрация Городенского сельсовета Льговского района, Филиал АУ КО "МФЦ" по г. Льгову и Льговскому району:</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 территориальный отдел </w:t>
      </w:r>
      <w:r w:rsidRPr="00035035">
        <w:rPr>
          <w:rFonts w:ascii="Tahoma" w:eastAsia="Times New Roman" w:hAnsi="Tahoma" w:cs="Tahoma"/>
          <w:i/>
          <w:iCs/>
          <w:color w:val="000000"/>
          <w:sz w:val="14"/>
          <w:lang w:eastAsia="ru-RU"/>
        </w:rPr>
        <w:t>Филиал АУ КО "МФЦ" по г. Льгову и Льговскому району в администрации Городенского сельсовета Льговского района (</w:t>
      </w:r>
      <w:r w:rsidRPr="00035035">
        <w:rPr>
          <w:rFonts w:ascii="Tahoma" w:eastAsia="Times New Roman" w:hAnsi="Tahoma" w:cs="Tahoma"/>
          <w:color w:val="000000"/>
          <w:sz w:val="14"/>
          <w:szCs w:val="14"/>
          <w:lang w:eastAsia="ru-RU"/>
        </w:rPr>
        <w:t>далее – многофункциональный центр, МФЦ) – осуществляет мероприятия в соответствии со </w:t>
      </w:r>
      <w:hyperlink r:id="rId6" w:history="1">
        <w:r w:rsidRPr="00035035">
          <w:rPr>
            <w:rFonts w:ascii="Tahoma" w:eastAsia="Times New Roman" w:hAnsi="Tahoma" w:cs="Tahoma"/>
            <w:color w:val="33A6E3"/>
            <w:sz w:val="14"/>
            <w:lang w:eastAsia="ru-RU"/>
          </w:rPr>
          <w:t>статьей 16</w:t>
        </w:r>
      </w:hyperlink>
      <w:r w:rsidRPr="00035035">
        <w:rPr>
          <w:rFonts w:ascii="Tahoma" w:eastAsia="Times New Roman" w:hAnsi="Tahoma" w:cs="Tahoma"/>
          <w:color w:val="000000"/>
          <w:sz w:val="14"/>
          <w:szCs w:val="14"/>
          <w:lang w:eastAsia="ru-RU"/>
        </w:rPr>
        <w:t> Федерального закона от 27.07.2010 г. № 210-ФЗ «Об организации предоставления государственных и муниципальных услуг»;</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2) структурные подразделения администрации </w:t>
      </w:r>
      <w:r w:rsidRPr="00035035">
        <w:rPr>
          <w:rFonts w:ascii="Tahoma" w:eastAsia="Times New Roman" w:hAnsi="Tahoma" w:cs="Tahoma"/>
          <w:i/>
          <w:iCs/>
          <w:color w:val="000000"/>
          <w:sz w:val="14"/>
          <w:lang w:eastAsia="ru-RU"/>
        </w:rPr>
        <w:t>Городенского сельсовета Льговского района осуществляют: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запрос документов (информации), необходимых для предоставления муниципальной услуги, в случае, если Заявителем по собственной инициативе не представлены документы, подлежащие представлению в рамках межведомственного взаимодействия;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проверку документов, представленных для предоставления муниципальной услуги, на предмет наличия оснований для отказа в приеме документов, возврата  заявления и документов, предоставления муниципальной услуги или отказа в предоставлении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подготовку проекта решения о возврате заявления, проекта решения об установлении публичного сервитута;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правовую экспертизу проекта решения об установлении публичного сервитута, о возврате заявления, об отказе в установлении публичного сервитута;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прием заявления (в случае обращения Заявителя непосредственно в Уполномоченный орган), удостоверяет личность Заявителя и осуществляет передачу заявления для осуществления межведомственного взаимодействия, оформляет решение о возврате заявления, об установлении публичного сервитута,  об отказе в установлении публичного сервитута на бланке утвержденного образца, присваивает реквизиты документам, являющимся результатом предоставления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При предоставлении муниципальной услуги Уполномоченный орган взаимодействует с:</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    Федеральной налоговой службой России для подтверждения принадлежности Заявителя к категории юридических лиц;</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    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Описание результата предоставления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2.5.    Результатом предоставления муниципальной услуги является: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    решение об установлении публичного сервитута </w:t>
      </w:r>
      <w:r w:rsidRPr="00035035">
        <w:rPr>
          <w:rFonts w:ascii="Tahoma" w:eastAsia="Times New Roman" w:hAnsi="Tahoma" w:cs="Tahoma"/>
          <w:i/>
          <w:iCs/>
          <w:color w:val="000000"/>
          <w:sz w:val="14"/>
          <w:lang w:eastAsia="ru-RU"/>
        </w:rPr>
        <w:t>(Приложение № 2 к настоящему Административному регламенту)</w:t>
      </w:r>
      <w:r w:rsidRPr="00035035">
        <w:rPr>
          <w:rFonts w:ascii="Tahoma" w:eastAsia="Times New Roman" w:hAnsi="Tahoma" w:cs="Tahoma"/>
          <w:color w:val="000000"/>
          <w:sz w:val="14"/>
          <w:szCs w:val="14"/>
          <w:lang w:eastAsia="ru-RU"/>
        </w:rPr>
        <w:t>;</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    решение об отказе в предоставлении услуги </w:t>
      </w:r>
      <w:r w:rsidRPr="00035035">
        <w:rPr>
          <w:rFonts w:ascii="Tahoma" w:eastAsia="Times New Roman" w:hAnsi="Tahoma" w:cs="Tahoma"/>
          <w:i/>
          <w:iCs/>
          <w:color w:val="000000"/>
          <w:sz w:val="14"/>
          <w:lang w:eastAsia="ru-RU"/>
        </w:rPr>
        <w:t>(Приложение № 3 к настоящему Административному регламенту)</w:t>
      </w:r>
      <w:r w:rsidRPr="00035035">
        <w:rPr>
          <w:rFonts w:ascii="Tahoma" w:eastAsia="Times New Roman" w:hAnsi="Tahoma" w:cs="Tahoma"/>
          <w:color w:val="000000"/>
          <w:sz w:val="14"/>
          <w:szCs w:val="14"/>
          <w:lang w:eastAsia="ru-RU"/>
        </w:rPr>
        <w:t>.</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срок выдачи (направления) документов, являющихся результатом</w:t>
      </w:r>
      <w:r w:rsidRPr="00035035">
        <w:rPr>
          <w:rFonts w:ascii="Tahoma" w:eastAsia="Times New Roman" w:hAnsi="Tahoma" w:cs="Tahoma"/>
          <w:color w:val="000000"/>
          <w:sz w:val="14"/>
          <w:szCs w:val="14"/>
          <w:lang w:eastAsia="ru-RU"/>
        </w:rPr>
        <w:br/>
        <w:t>предоставления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2.6.    Срок предоставления муниципальной услуги определяется в соответствии с Земельным кодексом Российской Федерации.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i/>
          <w:iCs/>
          <w:color w:val="000000"/>
          <w:sz w:val="14"/>
          <w:lang w:eastAsia="ru-RU"/>
        </w:rPr>
        <w:t>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i/>
          <w:iCs/>
          <w:color w:val="000000"/>
          <w:sz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Нормативные правовые акты,</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регулирующие предоставление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    Земельный кодекс Российской Федерации;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    Гражданский кодекс Российской Федерации;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    Федеральный закон от 25.10.2001 г. № 137-ФЗ «О введении в действие Земельного кодекса Российской Федерации»;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4)    Федеральный </w:t>
      </w:r>
      <w:hyperlink r:id="rId7" w:history="1">
        <w:r w:rsidRPr="00035035">
          <w:rPr>
            <w:rFonts w:ascii="Tahoma" w:eastAsia="Times New Roman" w:hAnsi="Tahoma" w:cs="Tahoma"/>
            <w:color w:val="33A6E3"/>
            <w:sz w:val="14"/>
            <w:lang w:eastAsia="ru-RU"/>
          </w:rPr>
          <w:t>закон</w:t>
        </w:r>
      </w:hyperlink>
      <w:r w:rsidRPr="00035035">
        <w:rPr>
          <w:rFonts w:ascii="Tahoma" w:eastAsia="Times New Roman" w:hAnsi="Tahoma" w:cs="Tahoma"/>
          <w:color w:val="000000"/>
          <w:sz w:val="14"/>
          <w:szCs w:val="14"/>
          <w:lang w:eastAsia="ru-RU"/>
        </w:rPr>
        <w:t> от 06.10.2003 г. № 131-ФЗ «Об общих принципах организации местного самоуправления в Российской Федерации»;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5)    Федеральный </w:t>
      </w:r>
      <w:hyperlink r:id="rId8" w:history="1">
        <w:r w:rsidRPr="00035035">
          <w:rPr>
            <w:rFonts w:ascii="Tahoma" w:eastAsia="Times New Roman" w:hAnsi="Tahoma" w:cs="Tahoma"/>
            <w:color w:val="33A6E3"/>
            <w:sz w:val="14"/>
            <w:lang w:eastAsia="ru-RU"/>
          </w:rPr>
          <w:t>закон</w:t>
        </w:r>
      </w:hyperlink>
      <w:r w:rsidRPr="00035035">
        <w:rPr>
          <w:rFonts w:ascii="Tahoma" w:eastAsia="Times New Roman" w:hAnsi="Tahoma" w:cs="Tahoma"/>
          <w:color w:val="000000"/>
          <w:sz w:val="14"/>
          <w:szCs w:val="14"/>
          <w:lang w:eastAsia="ru-RU"/>
        </w:rPr>
        <w:t> от 27.07.2006 г. № 152-ФЗ «О персональных данных»;</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6)    Федеральный </w:t>
      </w:r>
      <w:hyperlink r:id="rId9" w:history="1">
        <w:r w:rsidRPr="00035035">
          <w:rPr>
            <w:rFonts w:ascii="Tahoma" w:eastAsia="Times New Roman" w:hAnsi="Tahoma" w:cs="Tahoma"/>
            <w:color w:val="33A6E3"/>
            <w:sz w:val="14"/>
            <w:lang w:eastAsia="ru-RU"/>
          </w:rPr>
          <w:t>закон</w:t>
        </w:r>
      </w:hyperlink>
      <w:r w:rsidRPr="00035035">
        <w:rPr>
          <w:rFonts w:ascii="Tahoma" w:eastAsia="Times New Roman" w:hAnsi="Tahoma" w:cs="Tahoma"/>
          <w:color w:val="000000"/>
          <w:sz w:val="14"/>
          <w:szCs w:val="14"/>
          <w:lang w:eastAsia="ru-RU"/>
        </w:rPr>
        <w:t> от 27.07.2010 г. № 210-ФЗ «Об организации предоставления государственных и муниципальных услуг»;</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7)    Федеральный </w:t>
      </w:r>
      <w:hyperlink r:id="rId10" w:history="1">
        <w:r w:rsidRPr="00035035">
          <w:rPr>
            <w:rFonts w:ascii="Tahoma" w:eastAsia="Times New Roman" w:hAnsi="Tahoma" w:cs="Tahoma"/>
            <w:color w:val="33A6E3"/>
            <w:sz w:val="14"/>
            <w:lang w:eastAsia="ru-RU"/>
          </w:rPr>
          <w:t>закон</w:t>
        </w:r>
      </w:hyperlink>
      <w:r w:rsidRPr="00035035">
        <w:rPr>
          <w:rFonts w:ascii="Tahoma" w:eastAsia="Times New Roman" w:hAnsi="Tahoma" w:cs="Tahoma"/>
          <w:color w:val="000000"/>
          <w:sz w:val="14"/>
          <w:szCs w:val="14"/>
          <w:lang w:eastAsia="ru-RU"/>
        </w:rPr>
        <w:t> от 13.07.2015 г. № 218-ФЗ «О государственной регистрации недвижимости»;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8)    постановление Правительства Российской Федерации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9)    постановление Правительства Российской Федерации от 25.08.2012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10)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11)     приказ Министерства экономического развития Российской Федерации от 10.10.2018 г.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(далее – приказ Минэкономразвития РФ № 542);</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12)     </w:t>
      </w:r>
      <w:hyperlink r:id="rId11" w:history="1">
        <w:r w:rsidRPr="00035035">
          <w:rPr>
            <w:rFonts w:ascii="Tahoma" w:eastAsia="Times New Roman" w:hAnsi="Tahoma" w:cs="Tahoma"/>
            <w:color w:val="33A6E3"/>
            <w:sz w:val="14"/>
            <w:lang w:eastAsia="ru-RU"/>
          </w:rPr>
          <w:t>приказ</w:t>
        </w:r>
      </w:hyperlink>
      <w:r w:rsidRPr="00035035">
        <w:rPr>
          <w:rFonts w:ascii="Tahoma" w:eastAsia="Times New Roman" w:hAnsi="Tahoma" w:cs="Tahoma"/>
          <w:color w:val="000000"/>
          <w:sz w:val="14"/>
          <w:szCs w:val="14"/>
          <w:lang w:eastAsia="ru-RU"/>
        </w:rPr>
        <w:t> Министерства экономического развития Российской Федерации от 10.10.2018 г. № 541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(далее – приказ Минэкономразвития РФ № 541);</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13)     </w:t>
      </w:r>
      <w:hyperlink r:id="rId12" w:history="1">
        <w:r w:rsidRPr="00035035">
          <w:rPr>
            <w:rFonts w:ascii="Tahoma" w:eastAsia="Times New Roman" w:hAnsi="Tahoma" w:cs="Tahoma"/>
            <w:color w:val="33A6E3"/>
            <w:sz w:val="14"/>
            <w:lang w:eastAsia="ru-RU"/>
          </w:rPr>
          <w:t>Устав</w:t>
        </w:r>
      </w:hyperlink>
      <w:r w:rsidRPr="00035035">
        <w:rPr>
          <w:rFonts w:ascii="Tahoma" w:eastAsia="Times New Roman" w:hAnsi="Tahoma" w:cs="Tahoma"/>
          <w:color w:val="000000"/>
          <w:sz w:val="14"/>
          <w:szCs w:val="14"/>
          <w:lang w:eastAsia="ru-RU"/>
        </w:rPr>
        <w:t> муниципального образования «Городенский сельсовет» Льговского района Курской области;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14)     настоящий Административный регламент.</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ЕПГУ.</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lastRenderedPageBreak/>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2.8.          Для получения муниципальной услуги Заявитель представляет:</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2.8.1.      Заявление о предоставлении муниципальной услуги по форме, согласно Приложению №5 к настоящему Административному регламенту (ходатайство на установление публичного сервитута).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Заявление может быть направлено в форме электронного документа с использованием информационно-телекоммуникационной сети Интернет, в том числе через ЕПГУ.</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Заявление в форме электронного документа представляется в Уполномоченный орган по выбору Заявителя: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    путем заполнения формы запроса, размещенной на официальном сайте Уполномоченного органа, в том числе посредством отправки через личный кабинет ЕПГУ;</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    путем направления электронного документа на электронную почту Уполномоченного органа (далее – представление посредством электронной почты).</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В заявлении указывается один из следующих способов получения результатов рассмотрения заявления Уполномоченным органом:</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    на бумажном носителе в виде распечатанного экземпляра электронного документа, который Заявитель получает в Уполномоченном органе, многофункциональном центре непосредственно при личном обращении;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    в виде бумажного документа, который направляется Уполномоченным органом Заявителю посредством почтового отправления;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    в виде электронного документа, размещенного на официальном сайте Уполномоченного органа, ссылка на который направляется Уполномоченным органом Заявителю посредством электронной почты;</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4)    в виде электронного документа, который направляется Уполномоченным органом Заявителю посредством электронной почты, ЕПГУ.</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       лица, действующего от имени юридического лица без доверенности;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       представителя юридического лица, действующего на основании доверенности, выданной в соответствии с законодательством Российской Федерации.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В ходатайстве об установлении публичного сервитута (в письменной форме или в форме электронного документа) должны быть указаны:</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    цель установления публичного сервитута;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    испрашиваемый срок публичного сервитута;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5)    обоснование необходимости установления публичного сервитута;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9)    почтовый адрес и (или) адрес электронной почты для связи с Заявителем.</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hyperlink r:id="rId13" w:history="1">
        <w:r w:rsidRPr="00035035">
          <w:rPr>
            <w:rFonts w:ascii="Tahoma" w:eastAsia="Times New Roman" w:hAnsi="Tahoma" w:cs="Tahoma"/>
            <w:color w:val="33A6E3"/>
            <w:sz w:val="14"/>
            <w:lang w:eastAsia="ru-RU"/>
          </w:rPr>
          <w:t>Ходатайство</w:t>
        </w:r>
      </w:hyperlink>
      <w:r w:rsidRPr="00035035">
        <w:rPr>
          <w:rFonts w:ascii="Tahoma" w:eastAsia="Times New Roman" w:hAnsi="Tahoma" w:cs="Tahoma"/>
          <w:color w:val="000000"/>
          <w:sz w:val="14"/>
          <w:szCs w:val="14"/>
          <w:lang w:eastAsia="ru-RU"/>
        </w:rPr>
        <w:t> об установлении публичного сервитута оформляется по форме приложения к Требованиям к форме ходатайства об установлении публичного сервитута, содержанию обоснования необходимости установления публичного сервитута, утвержденным приказом Минэкономразвития РФ № 542.</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На ЕПГУ, региональном портале и официальном сайте Уполномоченного органа размещаются образцы заполнения электронной формы заявления.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При подаче заявления в электронной форме к нему прилагаются документы, обязанность по представлению которых возложена на Заявителя.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2.8.2.      Документ, удостоверяющий личность Заявителя или представителя Заявителя (предоставляется в случае личного обращения в Уполномоченный орган).</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В случае, если подается заявление в электронной форме представителем Заявителя, дополнительно предоставляется документ, подтверждающий полномочия представителя действовать от имени Заявителя, в виде электронного образа такого документа.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Документ, подтверждающий полномочия представителя Заявителя, выданный организацией, удостоверяется усиленной квалифицированной электронной подписью правомочного должностного лица организации.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Документ, подтверждающий полномочия представителя Заявителя, выданный нотариусом, должен быть подписан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в иных случаях – простой электронной подписью.</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Представления копии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2.8.3.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4" w:history="1">
        <w:r w:rsidRPr="00035035">
          <w:rPr>
            <w:rFonts w:ascii="Tahoma" w:eastAsia="Times New Roman" w:hAnsi="Tahoma" w:cs="Tahoma"/>
            <w:color w:val="33A6E3"/>
            <w:sz w:val="14"/>
            <w:lang w:eastAsia="ru-RU"/>
          </w:rPr>
          <w:t>Требования</w:t>
        </w:r>
      </w:hyperlink>
      <w:r w:rsidRPr="00035035">
        <w:rPr>
          <w:rFonts w:ascii="Tahoma" w:eastAsia="Times New Roman" w:hAnsi="Tahoma" w:cs="Tahoma"/>
          <w:color w:val="000000"/>
          <w:sz w:val="14"/>
          <w:szCs w:val="14"/>
          <w:lang w:eastAsia="ru-RU"/>
        </w:rPr>
        <w:t>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установлены приказом Минэкономразвития РФ № 541.</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2.8.4.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2.8.5.      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2.8.6.      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2.8.7.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2.8.8.      Проект организации строительства объекта.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2.9.    Заявление и прилагаемые документы, указанные в пункте  2.8 настоящего Административного регламента, направляются в Уполномоченный орган в электронной форме путем заполнения формы запроса через личный кабинет на ЕПГУ.</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2.10.    Заявление, которое подается через многофункциональный центр, подписывается Заявителем в присутствии специалиста многофункционального центра.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lastRenderedPageBreak/>
        <w:t>Запись на прием в Уполномоченный орган для подачи запроса  о предоставлении муниципальной услуги с использованием ЕПГУ, официального сайта Уполномоченного органа </w:t>
      </w:r>
      <w:r w:rsidRPr="00035035">
        <w:rPr>
          <w:rFonts w:ascii="Tahoma" w:eastAsia="Times New Roman" w:hAnsi="Tahoma" w:cs="Tahoma"/>
          <w:i/>
          <w:iCs/>
          <w:color w:val="000000"/>
          <w:sz w:val="14"/>
          <w:lang w:eastAsia="ru-RU"/>
        </w:rPr>
        <w:t>осуществляется/не осуществляется.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2.11.    Заявитель вправе подать заявление об оставлении запроса без рассмотрения до момента регистрации документа, являющегося результатом предоставления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Отзыв заявления осуществляется путем представления Заявителем в многофункциональный центр либо администрацию Городенского сельсовета Льговского района (в зависимости от места подачи заявления о предоставлении муниципальной услуги) письменного </w:t>
      </w:r>
      <w:hyperlink r:id="rId15" w:history="1">
        <w:r w:rsidRPr="00035035">
          <w:rPr>
            <w:rFonts w:ascii="Tahoma" w:eastAsia="Times New Roman" w:hAnsi="Tahoma" w:cs="Tahoma"/>
            <w:color w:val="33A6E3"/>
            <w:sz w:val="14"/>
            <w:lang w:eastAsia="ru-RU"/>
          </w:rPr>
          <w:t>заявления</w:t>
        </w:r>
      </w:hyperlink>
      <w:r w:rsidRPr="00035035">
        <w:rPr>
          <w:rFonts w:ascii="Tahoma" w:eastAsia="Times New Roman" w:hAnsi="Tahoma" w:cs="Tahoma"/>
          <w:color w:val="000000"/>
          <w:sz w:val="14"/>
          <w:szCs w:val="14"/>
          <w:lang w:eastAsia="ru-RU"/>
        </w:rPr>
        <w:t> о прекращении делопроизводства и возврате ранее представленных документов, либо направление такого заявления по почте по адресу: 307734, Курская область, Льговский район, с. Городенск , ул.Курсаковка, д. 15.</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Рекомендуемый образец заявления приведен в </w:t>
      </w:r>
      <w:hyperlink r:id="rId16" w:anchor="P793" w:history="1">
        <w:r w:rsidRPr="00035035">
          <w:rPr>
            <w:rFonts w:ascii="Tahoma" w:eastAsia="Times New Roman" w:hAnsi="Tahoma" w:cs="Tahoma"/>
            <w:color w:val="33A6E3"/>
            <w:sz w:val="14"/>
            <w:lang w:eastAsia="ru-RU"/>
          </w:rPr>
          <w:t>приложении № 1</w:t>
        </w:r>
      </w:hyperlink>
      <w:r w:rsidRPr="00035035">
        <w:rPr>
          <w:rFonts w:ascii="Tahoma" w:eastAsia="Times New Roman" w:hAnsi="Tahoma" w:cs="Tahoma"/>
          <w:color w:val="000000"/>
          <w:sz w:val="14"/>
          <w:szCs w:val="14"/>
          <w:lang w:eastAsia="ru-RU"/>
        </w:rPr>
        <w:t> к настоящему Административному регламенту.</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Прекращение делопроизводства и возврат документов осуществляется в срок не более 5 рабочих дней с момента предоставления Заявителем соответствующего заявления.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Исчерпывающий перечень документов, необходимых в соответствии с</w:t>
      </w:r>
      <w:r w:rsidRPr="00035035">
        <w:rPr>
          <w:rFonts w:ascii="Tahoma" w:eastAsia="Times New Roman" w:hAnsi="Tahoma" w:cs="Tahoma"/>
          <w:b/>
          <w:bCs/>
          <w:color w:val="000000"/>
          <w:sz w:val="14"/>
          <w:szCs w:val="14"/>
          <w:lang w:eastAsia="ru-RU"/>
        </w:rPr>
        <w:br/>
      </w:r>
      <w:r w:rsidRPr="00035035">
        <w:rPr>
          <w:rFonts w:ascii="Tahoma" w:eastAsia="Times New Roman" w:hAnsi="Tahoma" w:cs="Tahoma"/>
          <w:b/>
          <w:bCs/>
          <w:color w:val="000000"/>
          <w:sz w:val="14"/>
          <w:lang w:eastAsia="ru-RU"/>
        </w:rPr>
        <w:t>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0     2.12.           Для принятия решения об установлении публичного сервитута                                в отношении земельного участка, Заявитель вправе по собственной инициативе представить в Уполномоченный орган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   выписка из Единого государственного реестра юридических лиц, выданная не более 5 рабочих дней до даты обращения с заявлением;</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   выписка из Единого государственного реестра недвижимости о земельном участке;</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   сведения о правообладателях земельных участков, в отношении которых подано ходатайство об установлении публичного сервитута;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4)   сведения из Единого государственного реестра недвижимости об инженерном сооружении.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2.12.1.   В случае, если Заявителем по собственной инициативе не представлены документы, перечисленные в пункте </w:t>
      </w:r>
      <w:hyperlink r:id="rId17" w:anchor="P141" w:history="1">
        <w:r w:rsidRPr="00035035">
          <w:rPr>
            <w:rFonts w:ascii="Tahoma" w:eastAsia="Times New Roman" w:hAnsi="Tahoma" w:cs="Tahoma"/>
            <w:color w:val="33A6E3"/>
            <w:sz w:val="14"/>
            <w:lang w:eastAsia="ru-RU"/>
          </w:rPr>
          <w:t>2.12</w:t>
        </w:r>
      </w:hyperlink>
      <w:r w:rsidRPr="00035035">
        <w:rPr>
          <w:rFonts w:ascii="Tahoma" w:eastAsia="Times New Roman" w:hAnsi="Tahoma" w:cs="Tahoma"/>
          <w:color w:val="000000"/>
          <w:sz w:val="14"/>
          <w:szCs w:val="14"/>
          <w:lang w:eastAsia="ru-RU"/>
        </w:rPr>
        <w:t> настоящего Административного регламента, последние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2.13.     При предоставлении муниципальной услуги запрещается требовать от Заявителя: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2.13.1.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2.13.2. Представления документов и информации, которые в соответствии с нормативными правовыми актами Российской Федерации и Курской области</w:t>
      </w:r>
      <w:r w:rsidRPr="00035035">
        <w:rPr>
          <w:rFonts w:ascii="Tahoma" w:eastAsia="Times New Roman" w:hAnsi="Tahoma" w:cs="Tahoma"/>
          <w:i/>
          <w:iCs/>
          <w:color w:val="000000"/>
          <w:sz w:val="14"/>
          <w:lang w:eastAsia="ru-RU"/>
        </w:rPr>
        <w:t>,</w:t>
      </w:r>
      <w:r w:rsidRPr="00035035">
        <w:rPr>
          <w:rFonts w:ascii="Tahoma" w:eastAsia="Times New Roman" w:hAnsi="Tahoma" w:cs="Tahoma"/>
          <w:color w:val="000000"/>
          <w:sz w:val="14"/>
          <w:szCs w:val="14"/>
          <w:lang w:eastAsia="ru-RU"/>
        </w:rPr>
        <w:t> муниципальными правовыми актами </w:t>
      </w:r>
      <w:r w:rsidRPr="00035035">
        <w:rPr>
          <w:rFonts w:ascii="Tahoma" w:eastAsia="Times New Roman" w:hAnsi="Tahoma" w:cs="Tahoma"/>
          <w:i/>
          <w:iCs/>
          <w:color w:val="000000"/>
          <w:sz w:val="14"/>
          <w:lang w:eastAsia="ru-RU"/>
        </w:rPr>
        <w:t>администрации Городенского сельсовета Льговского района находятся в распоряжении о</w:t>
      </w:r>
      <w:r w:rsidRPr="00035035">
        <w:rPr>
          <w:rFonts w:ascii="Tahoma" w:eastAsia="Times New Roman" w:hAnsi="Tahoma" w:cs="Tahoma"/>
          <w:color w:val="000000"/>
          <w:sz w:val="14"/>
          <w:szCs w:val="14"/>
          <w:lang w:eastAsia="ru-RU"/>
        </w:rPr>
        <w:t>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г. № 210-ФЗ «Об организации предоставления государственных и муниципальных услуг» (далее – Федеральный закон № 210-ФЗ).</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2.13.3.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Исчерпывающий перечень оснований для возврата документов,</w:t>
      </w:r>
      <w:r w:rsidRPr="00035035">
        <w:rPr>
          <w:rFonts w:ascii="Tahoma" w:eastAsia="Times New Roman" w:hAnsi="Tahoma" w:cs="Tahoma"/>
          <w:color w:val="000000"/>
          <w:sz w:val="14"/>
          <w:szCs w:val="14"/>
          <w:lang w:eastAsia="ru-RU"/>
        </w:rPr>
        <w:br/>
        <w:t>необходимых для предоставления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2.14.     Основания для возврата заявления и документов, необходимых для предоставления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2.14.1.         Заявление не соответствует требованиям, предусмотренным </w:t>
      </w:r>
      <w:hyperlink r:id="rId18" w:anchor="P129" w:history="1">
        <w:r w:rsidRPr="00035035">
          <w:rPr>
            <w:rFonts w:ascii="Tahoma" w:eastAsia="Times New Roman" w:hAnsi="Tahoma" w:cs="Tahoma"/>
            <w:color w:val="33A6E3"/>
            <w:sz w:val="14"/>
            <w:lang w:eastAsia="ru-RU"/>
          </w:rPr>
          <w:t>пунктом 2.8.1</w:t>
        </w:r>
      </w:hyperlink>
      <w:r w:rsidRPr="00035035">
        <w:rPr>
          <w:rFonts w:ascii="Tahoma" w:eastAsia="Times New Roman" w:hAnsi="Tahoma" w:cs="Tahoma"/>
          <w:color w:val="000000"/>
          <w:sz w:val="14"/>
          <w:szCs w:val="14"/>
          <w:lang w:eastAsia="ru-RU"/>
        </w:rPr>
        <w:t> настоящего Административного регламента (некорректно заполнено заявление).</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2.14.2.         Заявление и документы содержат подчистки, приписки, зачеркнутые слова и иные неоговоренные исправления, тексты написаны неразборчиво.</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2.14.3.         Представленные Заявителем документы либо их копии являются нечитаемыми.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2.14.4.         Фамилии, имена, отчества, адреса написаны не полностью.</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2.14.5.         Заявление и иные документы исполнены карандашом.</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2.14.6.         Представленные Заявителем заявление и иные документы имеют серьезные повреждения, наличие которых не позволяет однозначно истолковать                                      их содержание.</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2.14.7.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2.15.        Заявление о предоставлении муниципальной услуги, поданное  в форме электронного документа с использованием ЕПГУ, регионального портала или официального сайта Уполномоченного органа к рассмотрению не принимается в следующих случаях:</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2.15.1.     Некорректно заполнены обязательные поля в форме интерактивного запроса ЕПГУ (отсутствие заполнения, недостоверное, неполное либо неправильное заполнение не соответствующее требованиям, установленным настоящим Административным регламентом).</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2.15.2.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2.15.3.         Данные владельца квалифицированного сертификата ключа проверки электронной подписи не соответствуют данным Заявителя, указанным в заявлении о предоставлении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2.15.4.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2.15.5.     Обращение за предоставлением иной муниципальной услугой.</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2.15.6.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2.15.7.     К заявлению не приложены документы, предусмотренные пунктом 2.8 настоящего Административного регламента, обязанность по предоставлению которых, в соответствии с действующим законодательством, возложена на Заявителя.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lastRenderedPageBreak/>
        <w:t>2.15.8. Заявитель не является лицом, предусмотренны</w:t>
      </w:r>
      <w:hyperlink r:id="rId19" w:history="1">
        <w:r w:rsidRPr="00035035">
          <w:rPr>
            <w:rFonts w:ascii="Tahoma" w:eastAsia="Times New Roman" w:hAnsi="Tahoma" w:cs="Tahoma"/>
            <w:color w:val="33A6E3"/>
            <w:sz w:val="14"/>
            <w:lang w:eastAsia="ru-RU"/>
          </w:rPr>
          <w:t>м статьей 39.40 З</w:t>
        </w:r>
      </w:hyperlink>
      <w:r w:rsidRPr="00035035">
        <w:rPr>
          <w:rFonts w:ascii="Tahoma" w:eastAsia="Times New Roman" w:hAnsi="Tahoma" w:cs="Tahoma"/>
          <w:color w:val="000000"/>
          <w:sz w:val="14"/>
          <w:szCs w:val="14"/>
          <w:lang w:eastAsia="ru-RU"/>
        </w:rPr>
        <w:t>емельного кодекса Российской Федерации.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2.15.9. Подано ходатайство об установлении публичного сервитута в целях,                             не предусмотренны</w:t>
      </w:r>
      <w:hyperlink r:id="rId20" w:history="1">
        <w:r w:rsidRPr="00035035">
          <w:rPr>
            <w:rFonts w:ascii="Tahoma" w:eastAsia="Times New Roman" w:hAnsi="Tahoma" w:cs="Tahoma"/>
            <w:color w:val="33A6E3"/>
            <w:sz w:val="14"/>
            <w:lang w:eastAsia="ru-RU"/>
          </w:rPr>
          <w:t>х статьей 39.37 З</w:t>
        </w:r>
      </w:hyperlink>
      <w:r w:rsidRPr="00035035">
        <w:rPr>
          <w:rFonts w:ascii="Tahoma" w:eastAsia="Times New Roman" w:hAnsi="Tahoma" w:cs="Tahoma"/>
          <w:color w:val="000000"/>
          <w:sz w:val="14"/>
          <w:szCs w:val="14"/>
          <w:lang w:eastAsia="ru-RU"/>
        </w:rPr>
        <w:t>емельного кодекса Российской Федерации.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2.16.  Возврат заявления и документов в иных случаях не допускается. Заявитель вправе повторно представить в Уполномоченный орган документы, необходимые для предоставления муниципальной услуги, после устранения причин, послуживших основанием для возврата документов, в порядке, предусмотренном настоящим Административным регламентом.</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Исчерпывающий перечень оснований для приостановления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или отказа в предоставлении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2.17.        Оснований для приостановления предоставления муниципальной услуги законодательством Российской Федерации не предусмотрено.</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2.18.        Основания для отказа в предоставлении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2.18.1.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пунктами 2 и 3 статьи 39.41 Земельного кодекса Российской Федерации.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2.18.2.       Не соблюдены условия установления публичного сервитута, предусмотренные статьями 23 и 39.39 Земельного кодекса Российской Федерации.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2.18.3.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2.18.4.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2.18.5.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2.18.6.       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2.18.7.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2.18.8.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2.18.9.       Документы (сведения), представленные Заявителем, противоречат документам (сведениям), полученным в рамках межведомственного взаимодействия.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2.18.10.       Заявление подано в орган местного самоуправления или организацию, в полномочия которых не входит предоставление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2.19.    Услуги, необходимые и обязательные для предоставления муниципальной услуги, отсутствуют.</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Порядок, размер и основания взимания государственной пошлины</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или иной оплаты, взимаемой за предоставление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2.20.    Предоставление муниципальной услуги осуществляется бесплатно.</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Порядок, размер и основания взимания платы за предоставление услуг,</w:t>
      </w:r>
      <w:r w:rsidRPr="00035035">
        <w:rPr>
          <w:rFonts w:ascii="Tahoma" w:eastAsia="Times New Roman" w:hAnsi="Tahoma" w:cs="Tahoma"/>
          <w:b/>
          <w:bCs/>
          <w:color w:val="000000"/>
          <w:sz w:val="14"/>
          <w:szCs w:val="14"/>
          <w:lang w:eastAsia="ru-RU"/>
        </w:rPr>
        <w:br/>
      </w:r>
      <w:r w:rsidRPr="00035035">
        <w:rPr>
          <w:rFonts w:ascii="Tahoma" w:eastAsia="Times New Roman" w:hAnsi="Tahoma" w:cs="Tahoma"/>
          <w:b/>
          <w:bCs/>
          <w:color w:val="000000"/>
          <w:sz w:val="14"/>
          <w:lang w:eastAsia="ru-RU"/>
        </w:rPr>
        <w:t>которые являются необходимыми и обязательными для предоставления</w:t>
      </w:r>
      <w:r w:rsidRPr="00035035">
        <w:rPr>
          <w:rFonts w:ascii="Tahoma" w:eastAsia="Times New Roman" w:hAnsi="Tahoma" w:cs="Tahoma"/>
          <w:b/>
          <w:bCs/>
          <w:color w:val="000000"/>
          <w:sz w:val="14"/>
          <w:szCs w:val="14"/>
          <w:lang w:eastAsia="ru-RU"/>
        </w:rPr>
        <w:br/>
      </w:r>
      <w:r w:rsidRPr="00035035">
        <w:rPr>
          <w:rFonts w:ascii="Tahoma" w:eastAsia="Times New Roman" w:hAnsi="Tahoma" w:cs="Tahoma"/>
          <w:b/>
          <w:bCs/>
          <w:color w:val="000000"/>
          <w:sz w:val="14"/>
          <w:lang w:eastAsia="ru-RU"/>
        </w:rPr>
        <w:t>муниципальной услуги, включая информацию о методике расчета размера</w:t>
      </w:r>
      <w:r w:rsidRPr="00035035">
        <w:rPr>
          <w:rFonts w:ascii="Tahoma" w:eastAsia="Times New Roman" w:hAnsi="Tahoma" w:cs="Tahoma"/>
          <w:b/>
          <w:bCs/>
          <w:color w:val="000000"/>
          <w:sz w:val="14"/>
          <w:szCs w:val="14"/>
          <w:lang w:eastAsia="ru-RU"/>
        </w:rPr>
        <w:br/>
      </w:r>
      <w:r w:rsidRPr="00035035">
        <w:rPr>
          <w:rFonts w:ascii="Tahoma" w:eastAsia="Times New Roman" w:hAnsi="Tahoma" w:cs="Tahoma"/>
          <w:b/>
          <w:bCs/>
          <w:color w:val="000000"/>
          <w:sz w:val="14"/>
          <w:lang w:eastAsia="ru-RU"/>
        </w:rPr>
        <w:t>такой платы</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2.21.    Услуги, необходимые и обязательные для предоставления муниципальной услуги, отсутствуют.</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Срок и порядок регистрации запроса заявителя о предоставлении</w:t>
      </w:r>
      <w:r w:rsidRPr="00035035">
        <w:rPr>
          <w:rFonts w:ascii="Tahoma" w:eastAsia="Times New Roman" w:hAnsi="Tahoma" w:cs="Tahoma"/>
          <w:color w:val="000000"/>
          <w:sz w:val="14"/>
          <w:szCs w:val="14"/>
          <w:lang w:eastAsia="ru-RU"/>
        </w:rPr>
        <w:br/>
        <w:t>муниципальной услуги, в том числе в электронной форме</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2.23.    Срок регистрации заявления о предоставлении муниципальной услуги в многофункциональном центре – 1 рабочий день (в день обращения заявителя).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Срок передачи заявления о предоставлении муниципальной услуги в Уполномоченный орган  – 1 рабочий день (следующий за днем регистрации день).</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в срок не более 5 рабочих дней со дня поступления заявления и документов, необходимых для предоставления муниципальной услуги, возвращает Заявителю либо его представителю документы, необходимые для предоставления муниципальной услуги </w:t>
      </w:r>
      <w:r w:rsidRPr="00035035">
        <w:rPr>
          <w:rFonts w:ascii="Tahoma" w:eastAsia="Times New Roman" w:hAnsi="Tahoma" w:cs="Tahoma"/>
          <w:i/>
          <w:iCs/>
          <w:color w:val="000000"/>
          <w:sz w:val="14"/>
          <w:lang w:eastAsia="ru-RU"/>
        </w:rPr>
        <w:t>(Приложение № 4  к настоящему Административному регламенту)</w:t>
      </w:r>
      <w:r w:rsidRPr="00035035">
        <w:rPr>
          <w:rFonts w:ascii="Tahoma" w:eastAsia="Times New Roman" w:hAnsi="Tahoma" w:cs="Tahoma"/>
          <w:color w:val="000000"/>
          <w:sz w:val="14"/>
          <w:szCs w:val="14"/>
          <w:lang w:eastAsia="ru-RU"/>
        </w:rPr>
        <w:t>.</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2.23.1. При подаче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документов, указанных в пункте </w:t>
      </w:r>
      <w:hyperlink r:id="rId21" w:anchor="P170" w:history="1">
        <w:r w:rsidRPr="00035035">
          <w:rPr>
            <w:rFonts w:ascii="Tahoma" w:eastAsia="Times New Roman" w:hAnsi="Tahoma" w:cs="Tahoma"/>
            <w:color w:val="33A6E3"/>
            <w:sz w:val="14"/>
            <w:lang w:eastAsia="ru-RU"/>
          </w:rPr>
          <w:t>2.13</w:t>
        </w:r>
      </w:hyperlink>
      <w:r w:rsidRPr="00035035">
        <w:rPr>
          <w:rFonts w:ascii="Tahoma" w:eastAsia="Times New Roman" w:hAnsi="Tahoma" w:cs="Tahoma"/>
          <w:color w:val="000000"/>
          <w:sz w:val="14"/>
          <w:szCs w:val="14"/>
          <w:lang w:eastAsia="ru-RU"/>
        </w:rPr>
        <w:t>  настоящего Административного регламента. При отсутствии указанных оснований Заявителю в электронной форме сообщается присвоенный заявлению уникальный номер, по которому, в соответствующем разделе ЕПГУ, Заявителю будет представлена информация о ходе выполнения указанного заявления.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После принятия заявления должностным лицом Уполномоченного органа, ответственным за работу с Заявителями (далее – ответственный исполнитель), статус заявления в личном кабинете Заявителя на ЕПГУ обновляется до статуса «Принято».</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Требования к помещениям (многофункциональных центров), в которых предоставляется муниципальная услуга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lastRenderedPageBreak/>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    наименование;</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    местонахождение и юридический адрес;</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    режим работы;</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4)    график приема;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5)    номера телефонов для справок.</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Помещения, в которых предоставляется муниципальная услуга, оснащаются: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    противопожарной системой и средствами пожаротушения;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    системой оповещения о возникновении чрезвычайной ситуации;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    средствами оказания первой медицинской помощи;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4)    туалетными комнатами для посетителей.</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Места для заполнения заявлений оборудуются стульями, столами (стойками), бланками заявлений, письменными принадлежностями.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Места приема Заявителей оборудуются информационными табличками (вывесками) с указанием:</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   номера кабинета и наименования отдела;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   фамилии, имени и отчества (последнее – при наличии), должности ответственного лица за прием документов;</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   графика приема Заявителей.</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При предоставлении муниципальной услуги инвалидам обеспечиваются: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    возможность беспрепятственного доступа к объекту (зданию, помещению), в котором предоставляется муниципальная услуга;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    сопровождение инвалидов, имеющих стойкие расстройства функции зрения и самостоятельного передвижения;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государственной услуге с учетом ограничений их жизнедеятельности;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6)    допуск сурдопереводчика и тифлосурдопереводчика;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7)    допуск собаки-проводника на объекты (в здания, помещения), в которых предоставляется муниципальная услуга, при наличии документа, подтверждающего ее специальное обучение и выдаваемого по </w:t>
      </w:r>
      <w:hyperlink r:id="rId22" w:history="1">
        <w:r w:rsidRPr="00035035">
          <w:rPr>
            <w:rFonts w:ascii="Tahoma" w:eastAsia="Times New Roman" w:hAnsi="Tahoma" w:cs="Tahoma"/>
            <w:color w:val="33A6E3"/>
            <w:sz w:val="14"/>
            <w:lang w:eastAsia="ru-RU"/>
          </w:rPr>
          <w:t>форме</w:t>
        </w:r>
      </w:hyperlink>
      <w:r w:rsidRPr="00035035">
        <w:rPr>
          <w:rFonts w:ascii="Tahoma" w:eastAsia="Times New Roman" w:hAnsi="Tahoma" w:cs="Tahoma"/>
          <w:color w:val="000000"/>
          <w:sz w:val="14"/>
          <w:szCs w:val="14"/>
          <w:lang w:eastAsia="ru-RU"/>
        </w:rPr>
        <w:t> и в </w:t>
      </w:r>
      <w:hyperlink r:id="rId23" w:history="1">
        <w:r w:rsidRPr="00035035">
          <w:rPr>
            <w:rFonts w:ascii="Tahoma" w:eastAsia="Times New Roman" w:hAnsi="Tahoma" w:cs="Tahoma"/>
            <w:color w:val="33A6E3"/>
            <w:sz w:val="14"/>
            <w:lang w:eastAsia="ru-RU"/>
          </w:rPr>
          <w:t>порядке</w:t>
        </w:r>
      </w:hyperlink>
      <w:r w:rsidRPr="00035035">
        <w:rPr>
          <w:rFonts w:ascii="Tahoma" w:eastAsia="Times New Roman" w:hAnsi="Tahoma" w:cs="Tahoma"/>
          <w:color w:val="000000"/>
          <w:sz w:val="14"/>
          <w:szCs w:val="14"/>
          <w:lang w:eastAsia="ru-RU"/>
        </w:rPr>
        <w:t>, которые установлены приказом Министерства труда и социальной защиты Российской Федерации от 22.06.2015 г. № 386н «Об утверждении формы документа, подтверждающего специальное обучение собаки-проводника, и порядка его выдачи»;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8)    оказание инвалидам помощи в преодолении барьеров, мешающих получению ими государственных и муниципальных услуг наравне с другими лицами.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Показатели доступности и качества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2.25.    Основные показатели доступности предоставления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  наличие полной и понятной информации о порядке, сроках и ходе предоставления муниципальной услуги на информационных стендах в местах предоставления муниципальных услуг, в информационно</w:t>
      </w:r>
      <w:r w:rsidRPr="00035035">
        <w:rPr>
          <w:rFonts w:ascii="Tahoma" w:eastAsia="Times New Roman" w:hAnsi="Tahoma" w:cs="Tahoma"/>
          <w:color w:val="000000"/>
          <w:sz w:val="14"/>
          <w:szCs w:val="14"/>
          <w:lang w:eastAsia="ru-RU"/>
        </w:rPr>
        <w:softHyphen/>
        <w:t>-телекоммуникационных сетях общего пользования (в том числе в сети «Интернет»), средствах массовой информации;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  возможность получения Заявителем уведомлений о предоставлении муниципальной услуги с помощью ЕПГУ;</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4)  расположенность Уполномоченного органа в зоне доступности к основным транспортным магистралям;</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5)  наличие достаточной численности гражданских служащих,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2.25.1.   Основные показатели качества предоставления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  минимально возможное количество взаимодействий гражданина  с должностными лицами, участвующими в предоставлении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 отсутствие обоснованных жалоб на действия (бездействие) сотрудников  и их некорректное (невнимательное) отношение к заявителям;</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4) отсутствие нарушений установленных сроков в процессе предоставления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lastRenderedPageBreak/>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2.26.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2.27.    Заявителям обеспечивается возможность представления заявления и прилагаемых документов в форме электронных документов посредством ЕПГУ.</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заявителя, уполномоченного на подписание заявления.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пунктами 6.3, 6.4 настоящего Административного регламента.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2.28.    Электронные документы могут быть предоставлены в следующих форматах: xml, doc, docx, odt, xls, xlsx, ods, pdf, jpg, jpeg, zip, rar, sig, png, bmp, tiff.</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 «черно-белый» (при отсутствии в документе графических изображений и (или) цветного текста);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 «оттенки серого» (при наличии в документе графических изображений, отличных от цветного графического изображения);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 «цветной» или «режим полной цветопередачи» (при наличии в документе цветных графических изображений либо цветного текста);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4)  сохранением всех аутентичных признаков подлинности, а именно: графической подписи лица, печати, углового штампа бланка;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5)  количество файлов должно соответствовать количеству документов, каждый из которых содержит текстовую и (или) графическую информацию.</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Электронные документы должны обеспечивать:</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  возможность идентифицировать документ и количество листов в документе;</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Документы, подлежащие представлению в форматах xls, xlsx или ods, формируются в виде отдельного электронного документа.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Исчерпывающий перечень административных процедур</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3.1.  Предоставление муниципальной услуги включает в себя следующие административные процедуры:</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3.1.1. В случае подачи заявления в многофункциональный центр – прием, регистрация и передача многофункциональным центром заявления и документов, необходимых для предоставления муниципальной услуги в  Уполномоченный орган.</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В случае подачи заявления посредством портала ЕГПУ – прием и регистрация  Уполномоченным органом заявления и документов, необходимых для предоставления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3.1.2. Проверка документов на предмет соответствия требованиям, установленным пунктом 2.8 настоящего Административного регламента, на предмет возможности начала оказания муниципальной услуги в целях исключения оснований для отказа в приеме документов.</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3.1.3. Направление межведомственных запросов и получение необходимых  для оказания муниципальной услуги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3.1.4.   Рассмотрение документов и сведений на предмет возможности предоставления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3.1.5.   Принятие решения о предоставлении/непредоставлении муниципальной услуги, подготовка итогового документа.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3.1.6.   Выдача итогового документа  по предоставлению муниципальной услуги способом, указанным в заявлении.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Описание административных процедур приведено в Приложении № 6 к настоящему Административному регламенту.</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Перечень административных процедур (действий) при предоставлении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муниципальной услуги в электронной форме</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3.2.  При предоставлении муниципальной услуги в электронной форме Заявителю обеспечиваются: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3.2.1.   Получение информации о порядке и сроках предоставления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3.2.2.   Формирование заявления.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3.2.3.   Прием и регистрация Уполномоченным органом заявления и иных документов, необходимых для предоставления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3.2.4.   Получение результата предоставления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3.2.5.   Получение сведений о ходе рассмотрения заявления.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3.2.6.   Осуществление оценки качества предоставления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3.2.7.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Порядок осуществления административных процедур (действий) в электронной форме</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3.3.  Формирование заявления.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При формировании заявления Заявителю обеспечивается: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    возможность печати на бумажном носителе копии электронной формы заявления;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официальном сайте Уполномоченного  органа, в части, касающейся сведений, отсутствующих в ЕСИА;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lastRenderedPageBreak/>
        <w:t>5)   возможность вернуться на любой из этапов заполнения электронной формы заявления без потери ранее введенной информации;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6)    возможность доступа Заявителя на ЕПГУ или официальном сайте Уполномоченного  органа к ранее поданному им заявлению в течение не менее одного года, а также частично сформированных заявлений – в течение не менее 3 месяцев.</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Ответственное должностное лицо:</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    проверяет наличие электронных заявлений, поступивших с ЕПГУ,                              с периодом не реже 2 раз в день;</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    рассматривает поступившие заявления и приложенные образы документов (документы);</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   производит действия в соответствии с пунктом 3.5 настоящего Административного регламента.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3.6.  Заявителю в качестве результата предоставления муниципальной услуги обеспечивается возможность получения документа: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При предоставлении муниципальной услуги в электронной форме Заявителю направляется: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решение об отказе в приеме документов, необходимых для предоставления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решение об отказе  в предоставлении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3.8.  Оценка качества предоставления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r:id="rId24" w:anchor="_ftn1" w:history="1">
        <w:r w:rsidRPr="00035035">
          <w:rPr>
            <w:rFonts w:ascii="Tahoma" w:eastAsia="Times New Roman" w:hAnsi="Tahoma" w:cs="Tahoma"/>
            <w:color w:val="33A6E3"/>
            <w:sz w:val="14"/>
            <w:lang w:eastAsia="ru-RU"/>
          </w:rPr>
          <w:t>[1]</w:t>
        </w:r>
      </w:hyperlink>
      <w:r w:rsidRPr="00035035">
        <w:rPr>
          <w:rFonts w:ascii="Tahoma" w:eastAsia="Times New Roman" w:hAnsi="Tahoma" w:cs="Tahoma"/>
          <w:color w:val="000000"/>
          <w:sz w:val="14"/>
          <w:szCs w:val="14"/>
          <w:lang w:eastAsia="ru-RU"/>
        </w:rPr>
        <w:t>.</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Порядок исправления допущенных опечаток и ошибок в выданных</w:t>
      </w:r>
      <w:r w:rsidRPr="00035035">
        <w:rPr>
          <w:rFonts w:ascii="Tahoma" w:eastAsia="Times New Roman" w:hAnsi="Tahoma" w:cs="Tahoma"/>
          <w:b/>
          <w:bCs/>
          <w:color w:val="000000"/>
          <w:sz w:val="14"/>
          <w:szCs w:val="14"/>
          <w:lang w:eastAsia="ru-RU"/>
        </w:rPr>
        <w:br/>
      </w:r>
      <w:r w:rsidRPr="00035035">
        <w:rPr>
          <w:rFonts w:ascii="Tahoma" w:eastAsia="Times New Roman" w:hAnsi="Tahoma" w:cs="Tahoma"/>
          <w:b/>
          <w:bCs/>
          <w:color w:val="000000"/>
          <w:sz w:val="14"/>
          <w:lang w:eastAsia="ru-RU"/>
        </w:rPr>
        <w:t>в результате предоставления муниципальной услуги документах</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3.11.  Основания отказа в приеме заявления об исправлении опечаток и ошибок указаны в пункте 2.16 настоящего Административного регламента.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IV. Формы контроля за исполнением административного регламента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Текущий контроль осуществляется путем проведения проверок:</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   решений о предоставлении (об отказе в предоставлении)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   выявления и устранения нарушений прав граждан;</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lastRenderedPageBreak/>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4.2.  Периодичность осуществления текущего контроля соблюдения сроков                  и порядка предоставления муниципальной услуги в соответствии с требованиями настоящего Административного регламента устанавливается руководителем Уполномоченного органа.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Порядок и периодичность осуществления плановых и внеплановых</w:t>
      </w:r>
      <w:r w:rsidRPr="00035035">
        <w:rPr>
          <w:rFonts w:ascii="Tahoma" w:eastAsia="Times New Roman" w:hAnsi="Tahoma" w:cs="Tahoma"/>
          <w:b/>
          <w:bCs/>
          <w:color w:val="000000"/>
          <w:sz w:val="14"/>
          <w:szCs w:val="14"/>
          <w:lang w:eastAsia="ru-RU"/>
        </w:rPr>
        <w:br/>
      </w:r>
      <w:r w:rsidRPr="00035035">
        <w:rPr>
          <w:rFonts w:ascii="Tahoma" w:eastAsia="Times New Roman" w:hAnsi="Tahoma" w:cs="Tahoma"/>
          <w:b/>
          <w:bCs/>
          <w:color w:val="000000"/>
          <w:sz w:val="14"/>
          <w:lang w:eastAsia="ru-RU"/>
        </w:rPr>
        <w:t>проверок полноты и качества предоставления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в том числе порядок и формы контроля за полнотой</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и качеством предоставления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4.3. Контроль за полнотой и качеством предоставления Уполномоченным органом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должностными лицами администрации (Уполномоченного органа).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4.4.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  соблюдение сроков предоставления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  соблюдение положений настоящего Административного регламента;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  правильность и обоснованность принятого решения об отказе  в предоставлении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Основания для проведения внеплановых проверок:</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sidRPr="00035035">
        <w:rPr>
          <w:rFonts w:ascii="Tahoma" w:eastAsia="Times New Roman" w:hAnsi="Tahoma" w:cs="Tahoma"/>
          <w:i/>
          <w:iCs/>
          <w:color w:val="000000"/>
          <w:sz w:val="14"/>
          <w:lang w:eastAsia="ru-RU"/>
        </w:rPr>
        <w:t>администрации Городенского сельсовета Льговского района</w:t>
      </w:r>
      <w:r w:rsidRPr="00035035">
        <w:rPr>
          <w:rFonts w:ascii="Tahoma" w:eastAsia="Times New Roman" w:hAnsi="Tahoma" w:cs="Tahoma"/>
          <w:color w:val="000000"/>
          <w:sz w:val="14"/>
          <w:szCs w:val="14"/>
          <w:lang w:eastAsia="ru-RU"/>
        </w:rPr>
        <w:t>;</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    обращения граждан и юридических лиц на нарушения законодательства,                  в том числе на качество предоставления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администрацией Городенского сельсовета Льговского района осуществляется привлечение виновных лиц к ответственности в соответствии с законодательством Российской Федерации.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Граждане, их объединения и организации также имеют право:</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    направлять замечания и предложения по улучшению доступности и качества предоставления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    вносить предложения о мерах по устранению нарушений настоящего Административного регламента.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 в досудебном (внесудебном) порядке (далее – жалоба).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Заявитель может обратиться с жалобой, в том числе в следующих случаях:</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  нарушение срока регистрации заявления о предоставлении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 нарушение срока предоставления государственной или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8)  нарушение срока или порядка выдачи документов по результатам предоставления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035035">
          <w:rPr>
            <w:rFonts w:ascii="Tahoma" w:eastAsia="Times New Roman" w:hAnsi="Tahoma" w:cs="Tahoma"/>
            <w:color w:val="33A6E3"/>
            <w:sz w:val="14"/>
            <w:lang w:eastAsia="ru-RU"/>
          </w:rPr>
          <w:t>пунктом 4 части 1 статьи 7</w:t>
        </w:r>
      </w:hyperlink>
      <w:r w:rsidRPr="00035035">
        <w:rPr>
          <w:rFonts w:ascii="Tahoma" w:eastAsia="Times New Roman" w:hAnsi="Tahoma" w:cs="Tahoma"/>
          <w:color w:val="000000"/>
          <w:sz w:val="14"/>
          <w:szCs w:val="14"/>
          <w:lang w:eastAsia="ru-RU"/>
        </w:rPr>
        <w:t> Федерального закона № 210-ФЗ.</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Органы местного самоуправления, организации и уполномоченные</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на рассмотрение жалобы лица, которым может быть направлена жалоба Заявителя в досудебном (внесудебном) порядке</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lastRenderedPageBreak/>
        <w:t>1)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    к руководителю многофункционального центра – на решения и действия (бездействие) работника многофункционального центра;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4)    к учредителю многофункционального центра – на решение и действия (бездействие) многофункционального центра.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5.2.1. Жалоба должна содержать:</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5.2.2.   По результатам рассмотрения жалобы принимается одно                                                из следующих решений:</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 в удовлетворении жалобы отказывается.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5.2.3. Не позднее дня, следующего за днем принятия решения, указанного в пункте 5.2.2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5.2.4.   В случае признания жалобы подлежащей удовлетворению в ответе Заявителю, указанном в пункте 5.2.3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6" w:history="1">
        <w:r w:rsidRPr="00035035">
          <w:rPr>
            <w:rFonts w:ascii="Tahoma" w:eastAsia="Times New Roman" w:hAnsi="Tahoma" w:cs="Tahoma"/>
            <w:color w:val="33A6E3"/>
            <w:sz w:val="14"/>
            <w:lang w:eastAsia="ru-RU"/>
          </w:rPr>
          <w:t>частью 1.1 статьи 16</w:t>
        </w:r>
      </w:hyperlink>
      <w:r w:rsidRPr="00035035">
        <w:rPr>
          <w:rFonts w:ascii="Tahoma" w:eastAsia="Times New Roman" w:hAnsi="Tahoma" w:cs="Tahoma"/>
          <w:color w:val="000000"/>
          <w:sz w:val="14"/>
          <w:szCs w:val="14"/>
          <w:lang w:eastAsia="ru-RU"/>
        </w:rPr>
        <w:t>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5.2.5.   В случае признания жалобы не подлежащей удовлетворению в ответе Заявителю, указанном в пункте 5.2.3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5.2.6.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Способы информирования Заявителей о порядке подачи и рассмотрения</w:t>
      </w:r>
      <w:r w:rsidRPr="00035035">
        <w:rPr>
          <w:rFonts w:ascii="Tahoma" w:eastAsia="Times New Roman" w:hAnsi="Tahoma" w:cs="Tahoma"/>
          <w:b/>
          <w:bCs/>
          <w:color w:val="000000"/>
          <w:sz w:val="14"/>
          <w:szCs w:val="14"/>
          <w:lang w:eastAsia="ru-RU"/>
        </w:rPr>
        <w:br/>
      </w:r>
      <w:r w:rsidRPr="00035035">
        <w:rPr>
          <w:rFonts w:ascii="Tahoma" w:eastAsia="Times New Roman" w:hAnsi="Tahoma" w:cs="Tahoma"/>
          <w:b/>
          <w:bCs/>
          <w:color w:val="000000"/>
          <w:sz w:val="14"/>
          <w:lang w:eastAsia="ru-RU"/>
        </w:rPr>
        <w:t>жалобы, в том числе с использованием Единого портала государственных  и муниципальных услуг (функций)</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Перечень нормативных правовых актов, регулирующих порядок досудебного</w:t>
      </w:r>
      <w:r w:rsidRPr="00035035">
        <w:rPr>
          <w:rFonts w:ascii="Tahoma" w:eastAsia="Times New Roman" w:hAnsi="Tahoma" w:cs="Tahoma"/>
          <w:b/>
          <w:bCs/>
          <w:color w:val="000000"/>
          <w:sz w:val="14"/>
          <w:szCs w:val="14"/>
          <w:lang w:eastAsia="ru-RU"/>
        </w:rPr>
        <w:br/>
      </w:r>
      <w:r w:rsidRPr="00035035">
        <w:rPr>
          <w:rFonts w:ascii="Tahoma" w:eastAsia="Times New Roman" w:hAnsi="Tahoma" w:cs="Tahoma"/>
          <w:b/>
          <w:bCs/>
          <w:color w:val="000000"/>
          <w:sz w:val="14"/>
          <w:lang w:eastAsia="ru-RU"/>
        </w:rPr>
        <w:t>(внесудебного) обжалования действий (бездействия) и (или) решений, принятых (осуществленных) в ходе предоставления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    Федеральным законом № 210-ФЗ;</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   постановлением Правительства Российской Федерации от 20.11.2012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numPr>
          <w:ilvl w:val="0"/>
          <w:numId w:val="1"/>
        </w:numPr>
        <w:shd w:val="clear" w:color="auto" w:fill="EEEEEE"/>
        <w:spacing w:after="0" w:line="240" w:lineRule="auto"/>
        <w:ind w:left="0"/>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6.1. Многофункциональный центр осуществляет:</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 иные процедуры и действия, предусмотренные Федеральным законом                        № 210-ФЗ.</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Информирование Заявителей</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6.2.          Информирование Заявителя многофункциональными центрами осуществляется следующими способами: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lastRenderedPageBreak/>
        <w:t>2)   при обращении Заявителя в многофункциональный центр лично, по телефону, посредством почтовых отправлений либо по электронной почте.</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   изложить обращение в письменной форме (ответ направляется Заявителю в соответствии со способом, указанным в обращении);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   назначить другое время для консультаций.</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Выдача Заявителю результата предоставления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между Уполномоченным органом и многофункциональным центром в порядке, утвержденном Постановлением Правительства Российской Федерации от 27.09.2011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Работник многофункционального центра осуществляет следующие действия: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   проверяет полномочия представителя Заявителя (в случае обращения представителя Заявителя);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   определяет статус исполнения заявления Заявителя в ГИС;</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5)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6)   выдает документы Заявителю, при необходимости запрашивает  у Заявителя подписи за каждый выданный документ;</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7)   запрашивает согласие Заявителя на участие в смс-опросе для оценки качества предоставленных услуг многофункциональным центром.</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Приложение № 1</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к Административному регламенту</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Администрации Городенского сельсовета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Льговского района по предоставлению муниципальной</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услуги «Установление или прекращение публичного</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сервитута в отношении земельных участков,</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находящихся в муниципальной собственности»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ЗАЯВЛЕНИЕ</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об оставлении запроса без рассмотрения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В______________________________________________</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i/>
          <w:iCs/>
          <w:color w:val="000000"/>
          <w:sz w:val="14"/>
          <w:lang w:eastAsia="ru-RU"/>
        </w:rPr>
        <w:t>(орган местного самоуправления)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i/>
          <w:iCs/>
          <w:color w:val="000000"/>
          <w:sz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от _____________________________________________</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i/>
          <w:iCs/>
          <w:color w:val="000000"/>
          <w:sz w:val="14"/>
          <w:lang w:eastAsia="ru-RU"/>
        </w:rPr>
        <w:t>(наименование юридического лица, государственный</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i/>
          <w:iCs/>
          <w:color w:val="000000"/>
          <w:sz w:val="14"/>
          <w:lang w:eastAsia="ru-RU"/>
        </w:rPr>
        <w:t>регистрационный номер записи о государственной</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i/>
          <w:iCs/>
          <w:color w:val="000000"/>
          <w:sz w:val="14"/>
          <w:lang w:eastAsia="ru-RU"/>
        </w:rPr>
        <w:t>регистрации юридического лица  в едином</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i/>
          <w:iCs/>
          <w:color w:val="000000"/>
          <w:sz w:val="14"/>
          <w:lang w:eastAsia="ru-RU"/>
        </w:rPr>
        <w:t>государственном реестре юридических лиц 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i/>
          <w:iCs/>
          <w:color w:val="000000"/>
          <w:sz w:val="14"/>
          <w:lang w:eastAsia="ru-RU"/>
        </w:rPr>
        <w:t>идентификационный  номер налогоплательщика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i/>
          <w:iCs/>
          <w:color w:val="000000"/>
          <w:sz w:val="14"/>
          <w:lang w:eastAsia="ru-RU"/>
        </w:rPr>
        <w:t>(за исключением  случаев,  если  заявителем является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i/>
          <w:iCs/>
          <w:color w:val="000000"/>
          <w:sz w:val="14"/>
          <w:lang w:eastAsia="ru-RU"/>
        </w:rPr>
        <w:t>иностранное  юридическое лицо)</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i/>
          <w:iCs/>
          <w:color w:val="000000"/>
          <w:sz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Адрес Заявителя:_________________________________</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i/>
          <w:iCs/>
          <w:color w:val="000000"/>
          <w:sz w:val="14"/>
          <w:lang w:eastAsia="ru-RU"/>
        </w:rPr>
        <w:t>                           (местонахождение юридического лица)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i/>
          <w:iCs/>
          <w:color w:val="000000"/>
          <w:sz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Почтовый  адрес  и  (или)  адрес  электронной почты                     для связи с Заявителем:___________________________</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Прошу(сим)  оставить без рассмотрения заявление от_________ №_______ по причине _____________.</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Заявитель: ___________________________________________________                                        ____________</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r w:rsidRPr="00035035">
        <w:rPr>
          <w:rFonts w:ascii="Tahoma" w:eastAsia="Times New Roman" w:hAnsi="Tahoma" w:cs="Tahoma"/>
          <w:i/>
          <w:iCs/>
          <w:color w:val="000000"/>
          <w:sz w:val="14"/>
          <w:lang w:eastAsia="ru-RU"/>
        </w:rPr>
        <w:t>(Ф.И.О., должность представителя юридического лица)                                                    (подпись)</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i/>
          <w:iCs/>
          <w:color w:val="000000"/>
          <w:sz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lastRenderedPageBreak/>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«__» __________ 20__ г.</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Приложение № 2</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к Административному регламенту</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Администрации Городенского сельсовета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Льговского района по предоставлению муниципальной</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услуги «Установление или прекращение публичного</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сервитута в отношении земельных участков,</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находящихся в муниципальной собственности»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i/>
          <w:iCs/>
          <w:color w:val="000000"/>
          <w:sz w:val="14"/>
          <w:lang w:eastAsia="ru-RU"/>
        </w:rPr>
        <w:t>(указать наименование уполномоченного органа)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Кому: ____________________</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ИНН_____________________</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Представитель:</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Контактные данные заявителя (представителя):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Тел.:_____________________</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Эл. почта: ________________</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Решение об установлении публичного сервитута</w:t>
      </w:r>
      <w:r w:rsidRPr="00035035">
        <w:rPr>
          <w:rFonts w:ascii="Tahoma" w:eastAsia="Times New Roman" w:hAnsi="Tahoma" w:cs="Tahoma"/>
          <w:color w:val="000000"/>
          <w:sz w:val="14"/>
          <w:szCs w:val="14"/>
          <w:lang w:eastAsia="ru-RU"/>
        </w:rPr>
        <w:br/>
        <w:t>в отдельных целях</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_____________________                                       ____________________________</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i/>
          <w:iCs/>
          <w:color w:val="000000"/>
          <w:sz w:val="14"/>
          <w:lang w:eastAsia="ru-RU"/>
        </w:rPr>
        <w:t>дата решения уполномоченного                                                       номер решения уполномоченного</w:t>
      </w:r>
      <w:r w:rsidRPr="00035035">
        <w:rPr>
          <w:rFonts w:ascii="Tahoma" w:eastAsia="Times New Roman" w:hAnsi="Tahoma" w:cs="Tahoma"/>
          <w:color w:val="000000"/>
          <w:sz w:val="14"/>
          <w:szCs w:val="14"/>
          <w:lang w:eastAsia="ru-RU"/>
        </w:rPr>
        <w:t> </w:t>
      </w:r>
      <w:r w:rsidRPr="00035035">
        <w:rPr>
          <w:rFonts w:ascii="Tahoma" w:eastAsia="Times New Roman" w:hAnsi="Tahoma" w:cs="Tahoma"/>
          <w:i/>
          <w:iCs/>
          <w:color w:val="000000"/>
          <w:sz w:val="14"/>
          <w:lang w:eastAsia="ru-RU"/>
        </w:rPr>
        <w:t>органа государственной власти                                                                                          органа государственной власти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По результатам рассмотрения ходатайства №_______ от_________ об установлении публичного сервитута в отношении земельных участков (земель) с кадастровыми номерами________________________________________________________, расположенных </w:t>
      </w:r>
      <w:r w:rsidRPr="00035035">
        <w:rPr>
          <w:rFonts w:ascii="Tahoma" w:eastAsia="Times New Roman" w:hAnsi="Tahoma" w:cs="Tahoma"/>
          <w:i/>
          <w:iCs/>
          <w:color w:val="000000"/>
          <w:sz w:val="14"/>
          <w:lang w:eastAsia="ru-RU"/>
        </w:rPr>
        <w:t>(адрес или описание местоположения таких земельных участков или земель)</w:t>
      </w:r>
      <w:r w:rsidRPr="00035035">
        <w:rPr>
          <w:rFonts w:ascii="Tahoma" w:eastAsia="Times New Roman" w:hAnsi="Tahoma" w:cs="Tahoma"/>
          <w:color w:val="000000"/>
          <w:sz w:val="14"/>
          <w:szCs w:val="14"/>
          <w:lang w:eastAsia="ru-RU"/>
        </w:rPr>
        <w:t>, принято решение об установлении публичного сервитута на срок_______________________________</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в отношении указанных земельных участков (земель) в целях___________________________</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i/>
          <w:iCs/>
          <w:color w:val="000000"/>
          <w:sz w:val="14"/>
          <w:lang w:eastAsia="ru-RU"/>
        </w:rPr>
        <w:t>(размещение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Сведения о публичном сервитуте:</w:t>
      </w:r>
    </w:p>
    <w:p w:rsidR="00035035" w:rsidRPr="00035035" w:rsidRDefault="00035035" w:rsidP="00035035">
      <w:pPr>
        <w:numPr>
          <w:ilvl w:val="0"/>
          <w:numId w:val="2"/>
        </w:numPr>
        <w:shd w:val="clear" w:color="auto" w:fill="EEEEEE"/>
        <w:spacing w:after="0" w:line="240" w:lineRule="auto"/>
        <w:ind w:left="0"/>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Сведение об обладателе публичного сервитута.</w:t>
      </w:r>
    </w:p>
    <w:p w:rsidR="00035035" w:rsidRPr="00035035" w:rsidRDefault="00035035" w:rsidP="00035035">
      <w:pPr>
        <w:numPr>
          <w:ilvl w:val="0"/>
          <w:numId w:val="2"/>
        </w:numPr>
        <w:shd w:val="clear" w:color="auto" w:fill="EEEEEE"/>
        <w:spacing w:after="0" w:line="240" w:lineRule="auto"/>
        <w:ind w:left="0"/>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сооружения):________________________________________________________.</w:t>
      </w:r>
    </w:p>
    <w:p w:rsidR="00035035" w:rsidRPr="00035035" w:rsidRDefault="00035035" w:rsidP="00035035">
      <w:pPr>
        <w:numPr>
          <w:ilvl w:val="0"/>
          <w:numId w:val="2"/>
        </w:numPr>
        <w:shd w:val="clear" w:color="auto" w:fill="EEEEEE"/>
        <w:spacing w:after="0" w:line="240" w:lineRule="auto"/>
        <w:ind w:left="0"/>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Кадастровые номера земельных участков (при их наличии), в отношении которых устанавливается публичный сервитут:______________________________________________.</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Кадастровый квартал, в котором расположены земли:____________________________.</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Адреса или описание местоположения таких земельных участков                                                 или земель:_____________________________________________________________________.</w:t>
      </w:r>
    </w:p>
    <w:p w:rsidR="00035035" w:rsidRPr="00035035" w:rsidRDefault="00035035" w:rsidP="00035035">
      <w:pPr>
        <w:numPr>
          <w:ilvl w:val="0"/>
          <w:numId w:val="3"/>
        </w:numPr>
        <w:shd w:val="clear" w:color="auto" w:fill="EEEEEE"/>
        <w:spacing w:after="0" w:line="240" w:lineRule="auto"/>
        <w:ind w:left="0"/>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Срок публичного сервитута:______________________________________________.</w:t>
      </w:r>
    </w:p>
    <w:p w:rsidR="00035035" w:rsidRPr="00035035" w:rsidRDefault="00035035" w:rsidP="00035035">
      <w:pPr>
        <w:numPr>
          <w:ilvl w:val="0"/>
          <w:numId w:val="3"/>
        </w:numPr>
        <w:shd w:val="clear" w:color="auto" w:fill="EEEEEE"/>
        <w:spacing w:after="0" w:line="240" w:lineRule="auto"/>
        <w:ind w:left="0"/>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035035">
        <w:rPr>
          <w:rFonts w:ascii="Tahoma" w:eastAsia="Times New Roman" w:hAnsi="Tahoma" w:cs="Tahoma"/>
          <w:i/>
          <w:iCs/>
          <w:color w:val="000000"/>
          <w:sz w:val="14"/>
          <w:lang w:eastAsia="ru-RU"/>
        </w:rPr>
        <w:t>(при наличии такого срока):______________________________________________</w:t>
      </w:r>
      <w:r w:rsidRPr="00035035">
        <w:rPr>
          <w:rFonts w:ascii="Tahoma" w:eastAsia="Times New Roman" w:hAnsi="Tahoma" w:cs="Tahoma"/>
          <w:color w:val="000000"/>
          <w:sz w:val="14"/>
          <w:szCs w:val="14"/>
          <w:lang w:eastAsia="ru-RU"/>
        </w:rPr>
        <w:t>.</w:t>
      </w:r>
    </w:p>
    <w:p w:rsidR="00035035" w:rsidRPr="00035035" w:rsidRDefault="00035035" w:rsidP="00035035">
      <w:pPr>
        <w:numPr>
          <w:ilvl w:val="0"/>
          <w:numId w:val="3"/>
        </w:numPr>
        <w:shd w:val="clear" w:color="auto" w:fill="EEEEEE"/>
        <w:spacing w:after="0" w:line="240" w:lineRule="auto"/>
        <w:ind w:left="0"/>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w:t>
      </w:r>
      <w:r w:rsidRPr="00035035">
        <w:rPr>
          <w:rFonts w:ascii="Tahoma" w:eastAsia="Times New Roman" w:hAnsi="Tahoma" w:cs="Tahoma"/>
          <w:i/>
          <w:iCs/>
          <w:color w:val="000000"/>
          <w:sz w:val="14"/>
          <w:lang w:eastAsia="ru-RU"/>
        </w:rPr>
        <w:t>(при наличии решений):_______________________________________________________________________.</w:t>
      </w:r>
    </w:p>
    <w:p w:rsidR="00035035" w:rsidRPr="00035035" w:rsidRDefault="00035035" w:rsidP="00035035">
      <w:pPr>
        <w:numPr>
          <w:ilvl w:val="0"/>
          <w:numId w:val="3"/>
        </w:numPr>
        <w:shd w:val="clear" w:color="auto" w:fill="EEEEEE"/>
        <w:spacing w:after="0" w:line="240" w:lineRule="auto"/>
        <w:ind w:left="0"/>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территорий:________________________________.</w:t>
      </w:r>
    </w:p>
    <w:p w:rsidR="00035035" w:rsidRPr="00035035" w:rsidRDefault="00035035" w:rsidP="00035035">
      <w:pPr>
        <w:numPr>
          <w:ilvl w:val="0"/>
          <w:numId w:val="3"/>
        </w:numPr>
        <w:shd w:val="clear" w:color="auto" w:fill="EEEEEE"/>
        <w:spacing w:after="0" w:line="240" w:lineRule="auto"/>
        <w:ind w:left="0"/>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w:t>
      </w:r>
      <w:r w:rsidRPr="00035035">
        <w:rPr>
          <w:rFonts w:ascii="Tahoma" w:eastAsia="Times New Roman" w:hAnsi="Tahoma" w:cs="Tahoma"/>
          <w:i/>
          <w:iCs/>
          <w:color w:val="000000"/>
          <w:sz w:val="14"/>
          <w:lang w:eastAsia="ru-RU"/>
        </w:rPr>
        <w:t>при наличии):____________________________________________.</w:t>
      </w:r>
    </w:p>
    <w:p w:rsidR="00035035" w:rsidRPr="00035035" w:rsidRDefault="00035035" w:rsidP="00035035">
      <w:pPr>
        <w:numPr>
          <w:ilvl w:val="0"/>
          <w:numId w:val="3"/>
        </w:numPr>
        <w:shd w:val="clear" w:color="auto" w:fill="EEEEEE"/>
        <w:spacing w:after="0" w:line="240" w:lineRule="auto"/>
        <w:ind w:left="0"/>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лицам):___________________________.</w:t>
      </w:r>
    </w:p>
    <w:p w:rsidR="00035035" w:rsidRPr="00035035" w:rsidRDefault="00035035" w:rsidP="00035035">
      <w:pPr>
        <w:numPr>
          <w:ilvl w:val="0"/>
          <w:numId w:val="3"/>
        </w:numPr>
        <w:shd w:val="clear" w:color="auto" w:fill="EEEEEE"/>
        <w:spacing w:after="0" w:line="240" w:lineRule="auto"/>
        <w:ind w:left="0"/>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r w:rsidRPr="00035035">
        <w:rPr>
          <w:rFonts w:ascii="Tahoma" w:eastAsia="Times New Roman" w:hAnsi="Tahoma" w:cs="Tahoma"/>
          <w:i/>
          <w:iCs/>
          <w:color w:val="000000"/>
          <w:sz w:val="14"/>
          <w:lang w:eastAsia="ru-RU"/>
        </w:rPr>
        <w:t>:</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Ф.И.О.______________________________,                                          Подпись ______________________</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lastRenderedPageBreak/>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Должность уполномоченного</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должностного лица_________________________</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Приложение № 3</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к Административному регламенту</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Администрации Городенского сельсовета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Льговского района по предоставлению муниципальной</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услуги «Установление или прекращение публичного</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сервитута в отношении земельных участков,</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находящихся в муниципальной собственности»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i/>
          <w:iCs/>
          <w:color w:val="000000"/>
          <w:sz w:val="14"/>
          <w:lang w:eastAsia="ru-RU"/>
        </w:rPr>
        <w:t>(указать наименование уполномоченного органа)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Кому: _________________________</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ИНН:______________________</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Представитель: _____________</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Контактные данные заявителя         (представителя)_________________</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Тел.:___________________________</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Эл. почта:________________________</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РЕШЕНИЕ</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об отказе в предоставлении 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№_________  от___________</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(номер и дата решения)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По результатам рассмотрения заявления по услуге_____________________________________</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№_______ от________ и приложенных к нему документов принято решение отказать                              в предоставлении услуги, по следующим основаниям:</w:t>
      </w:r>
    </w:p>
    <w:tbl>
      <w:tblPr>
        <w:tblW w:w="0" w:type="auto"/>
        <w:tblCellSpacing w:w="0" w:type="dxa"/>
        <w:shd w:val="clear" w:color="auto" w:fill="EEEEEE"/>
        <w:tblCellMar>
          <w:left w:w="0" w:type="dxa"/>
          <w:right w:w="0" w:type="dxa"/>
        </w:tblCellMar>
        <w:tblLook w:val="04A0"/>
      </w:tblPr>
      <w:tblGrid>
        <w:gridCol w:w="1382"/>
        <w:gridCol w:w="4572"/>
        <w:gridCol w:w="2256"/>
      </w:tblGrid>
      <w:tr w:rsidR="00035035" w:rsidRPr="00035035" w:rsidTr="00035035">
        <w:trPr>
          <w:tblCellSpacing w:w="0" w:type="dxa"/>
        </w:trPr>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пункта административного регламента</w:t>
            </w:r>
          </w:p>
        </w:tc>
        <w:tc>
          <w:tcPr>
            <w:tcW w:w="4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Наименование основания для отказа в соответствии с единым стандартом</w:t>
            </w:r>
          </w:p>
        </w:tc>
        <w:tc>
          <w:tcPr>
            <w:tcW w:w="22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Разъяснение причин отказа                в предоставлении услуги</w:t>
            </w:r>
          </w:p>
        </w:tc>
      </w:tr>
      <w:tr w:rsidR="00035035" w:rsidRPr="00035035" w:rsidTr="00035035">
        <w:trPr>
          <w:tblCellSpacing w:w="0" w:type="dxa"/>
        </w:trPr>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2.18.1.</w:t>
            </w:r>
          </w:p>
        </w:tc>
        <w:tc>
          <w:tcPr>
            <w:tcW w:w="4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2.18.6. Границы публичного сервитута не соответствуют предусмотренной документацией по планировке территории зоне</w:t>
            </w:r>
          </w:p>
        </w:tc>
        <w:tc>
          <w:tcPr>
            <w:tcW w:w="22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Указываются основания такого вывода</w:t>
            </w:r>
          </w:p>
        </w:tc>
      </w:tr>
      <w:tr w:rsidR="00035035" w:rsidRPr="00035035" w:rsidTr="00035035">
        <w:trPr>
          <w:tblCellSpacing w:w="0" w:type="dxa"/>
        </w:trPr>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2.18.2.</w:t>
            </w:r>
          </w:p>
        </w:tc>
        <w:tc>
          <w:tcPr>
            <w:tcW w:w="4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Не соблюдены условия установления публичного сервитута, предусмотренные статьями 23 и 39.39 ЗК РФ</w:t>
            </w:r>
          </w:p>
        </w:tc>
        <w:tc>
          <w:tcPr>
            <w:tcW w:w="22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Указываются основания такого вывода</w:t>
            </w:r>
          </w:p>
        </w:tc>
      </w:tr>
      <w:tr w:rsidR="00035035" w:rsidRPr="00035035" w:rsidTr="00035035">
        <w:trPr>
          <w:tblCellSpacing w:w="0" w:type="dxa"/>
        </w:trPr>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2.18.3.</w:t>
            </w:r>
          </w:p>
        </w:tc>
        <w:tc>
          <w:tcPr>
            <w:tcW w:w="4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2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Указываются основания такого вывода</w:t>
            </w:r>
          </w:p>
        </w:tc>
      </w:tr>
      <w:tr w:rsidR="00035035" w:rsidRPr="00035035" w:rsidTr="00035035">
        <w:trPr>
          <w:tblCellSpacing w:w="0" w:type="dxa"/>
        </w:trPr>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2.18.4.</w:t>
            </w:r>
          </w:p>
        </w:tc>
        <w:tc>
          <w:tcPr>
            <w:tcW w:w="4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w:t>
            </w:r>
            <w:r w:rsidRPr="00035035">
              <w:rPr>
                <w:rFonts w:ascii="Tahoma" w:eastAsia="Times New Roman" w:hAnsi="Tahoma" w:cs="Tahoma"/>
                <w:color w:val="000000"/>
                <w:sz w:val="14"/>
                <w:szCs w:val="14"/>
                <w:lang w:eastAsia="ru-RU"/>
              </w:rPr>
              <w:lastRenderedPageBreak/>
              <w:t>отношении иных земельных участков</w:t>
            </w:r>
          </w:p>
        </w:tc>
        <w:tc>
          <w:tcPr>
            <w:tcW w:w="22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lastRenderedPageBreak/>
              <w:t>Указываются основания такого вывода</w:t>
            </w:r>
          </w:p>
        </w:tc>
      </w:tr>
      <w:tr w:rsidR="00035035" w:rsidRPr="00035035" w:rsidTr="00035035">
        <w:trPr>
          <w:tblCellSpacing w:w="0" w:type="dxa"/>
        </w:trPr>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lastRenderedPageBreak/>
              <w:t>2.18.5.</w:t>
            </w:r>
          </w:p>
        </w:tc>
        <w:tc>
          <w:tcPr>
            <w:tcW w:w="4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Осуществление деятельности, для обеспечения которой подано</w:t>
            </w:r>
          </w:p>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ходатайство об установлении публичного сервитута, повлечет</w:t>
            </w:r>
          </w:p>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2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Указываются основания такого вывода</w:t>
            </w:r>
          </w:p>
        </w:tc>
      </w:tr>
      <w:tr w:rsidR="00035035" w:rsidRPr="00035035" w:rsidTr="00035035">
        <w:trPr>
          <w:tblCellSpacing w:w="0" w:type="dxa"/>
        </w:trPr>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2.18.6.</w:t>
            </w:r>
          </w:p>
        </w:tc>
        <w:tc>
          <w:tcPr>
            <w:tcW w:w="4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настоящего Кодекса</w:t>
            </w:r>
          </w:p>
        </w:tc>
        <w:tc>
          <w:tcPr>
            <w:tcW w:w="22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Указываются основания такого вывода</w:t>
            </w:r>
          </w:p>
        </w:tc>
      </w:tr>
      <w:tr w:rsidR="00035035" w:rsidRPr="00035035" w:rsidTr="00035035">
        <w:trPr>
          <w:tblCellSpacing w:w="0" w:type="dxa"/>
        </w:trPr>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2.18.7.</w:t>
            </w:r>
          </w:p>
        </w:tc>
        <w:tc>
          <w:tcPr>
            <w:tcW w:w="4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2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Указываются основания такого вывода</w:t>
            </w:r>
          </w:p>
        </w:tc>
      </w:tr>
      <w:tr w:rsidR="00035035" w:rsidRPr="00035035" w:rsidTr="00035035">
        <w:trPr>
          <w:tblCellSpacing w:w="0" w:type="dxa"/>
        </w:trPr>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2.18.8.</w:t>
            </w:r>
          </w:p>
        </w:tc>
        <w:tc>
          <w:tcPr>
            <w:tcW w:w="4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w:t>
            </w:r>
          </w:p>
        </w:tc>
        <w:tc>
          <w:tcPr>
            <w:tcW w:w="22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Указываются основания такого вывода</w:t>
            </w:r>
          </w:p>
        </w:tc>
      </w:tr>
      <w:tr w:rsidR="00035035" w:rsidRPr="00035035" w:rsidTr="00035035">
        <w:trPr>
          <w:tblCellSpacing w:w="0" w:type="dxa"/>
        </w:trPr>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2.18.9.</w:t>
            </w:r>
          </w:p>
        </w:tc>
        <w:tc>
          <w:tcPr>
            <w:tcW w:w="4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2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Указываются основания такого вывода</w:t>
            </w:r>
          </w:p>
        </w:tc>
      </w:tr>
      <w:tr w:rsidR="00035035" w:rsidRPr="00035035" w:rsidTr="00035035">
        <w:trPr>
          <w:tblCellSpacing w:w="0" w:type="dxa"/>
        </w:trPr>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2.18.10.</w:t>
            </w:r>
          </w:p>
        </w:tc>
        <w:tc>
          <w:tcPr>
            <w:tcW w:w="4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22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Указываются основания такого вывода</w:t>
            </w:r>
          </w:p>
        </w:tc>
      </w:tr>
    </w:tbl>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Ф.И.О.______________________________,                                          Подпись ______________________</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Должность уполномоченного</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должностного лица _______________________</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Приложение № 4</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к Административному регламенту</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Администрации Городенского сельсовета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Льговского района по предоставлению муниципальной</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услуги «Установление или прекращение публичного</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сервитута в отношении земельных участков,</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находящихся в муниципальной собственности»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i/>
          <w:iCs/>
          <w:color w:val="000000"/>
          <w:sz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i/>
          <w:iCs/>
          <w:color w:val="000000"/>
          <w:sz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Кому:_________________________</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ИНН :________________________</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Представитель:_________________Контактные данные заявителя (представителя):_________________</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Тел.:___________________________</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Эл. почта: _____________________</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РЕШЕНИЕ</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о возврате документов, необходимых для предоставления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_____________ от _______________</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(номер и дата решения)</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По результатам рассмотрения заявления по услуге «Установление или прекращение публичного сервитута в отношении земельных участков, находящихся в муниципальной собственности» №__________  от__________ и приложенных к нему документов принято решение о возврате документов,                   по следующим основаниям:</w:t>
      </w:r>
    </w:p>
    <w:tbl>
      <w:tblPr>
        <w:tblW w:w="0" w:type="auto"/>
        <w:tblCellSpacing w:w="0" w:type="dxa"/>
        <w:shd w:val="clear" w:color="auto" w:fill="EEEEEE"/>
        <w:tblCellMar>
          <w:left w:w="0" w:type="dxa"/>
          <w:right w:w="0" w:type="dxa"/>
        </w:tblCellMar>
        <w:tblLook w:val="04A0"/>
      </w:tblPr>
      <w:tblGrid>
        <w:gridCol w:w="1560"/>
        <w:gridCol w:w="4320"/>
        <w:gridCol w:w="2700"/>
      </w:tblGrid>
      <w:tr w:rsidR="00035035" w:rsidRPr="00035035" w:rsidTr="00035035">
        <w:trPr>
          <w:tblCellSpacing w:w="0" w:type="dxa"/>
        </w:trPr>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пункта административного регламента</w:t>
            </w:r>
          </w:p>
        </w:tc>
        <w:tc>
          <w:tcPr>
            <w:tcW w:w="43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Наименование основания для отказа в соответствии с единым стандартом</w:t>
            </w:r>
          </w:p>
        </w:tc>
        <w:tc>
          <w:tcPr>
            <w:tcW w:w="27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Разъяснение причин отказа в предоставлении услуги</w:t>
            </w:r>
          </w:p>
        </w:tc>
      </w:tr>
      <w:tr w:rsidR="00035035" w:rsidRPr="00035035" w:rsidTr="00035035">
        <w:trPr>
          <w:tblCellSpacing w:w="0" w:type="dxa"/>
        </w:trPr>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2.15.5.- 2.15.6.</w:t>
            </w:r>
          </w:p>
        </w:tc>
        <w:tc>
          <w:tcPr>
            <w:tcW w:w="43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27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Указываются основания такого вывода</w:t>
            </w:r>
          </w:p>
        </w:tc>
      </w:tr>
      <w:tr w:rsidR="00035035" w:rsidRPr="00035035" w:rsidTr="00035035">
        <w:trPr>
          <w:tblCellSpacing w:w="0" w:type="dxa"/>
        </w:trPr>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2.15.1.-2.15.4.</w:t>
            </w:r>
          </w:p>
        </w:tc>
        <w:tc>
          <w:tcPr>
            <w:tcW w:w="43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7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Указываются основания такого вывода</w:t>
            </w:r>
          </w:p>
        </w:tc>
      </w:tr>
      <w:tr w:rsidR="00035035" w:rsidRPr="00035035" w:rsidTr="00035035">
        <w:trPr>
          <w:tblCellSpacing w:w="0" w:type="dxa"/>
        </w:trPr>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2.15.7.</w:t>
            </w:r>
          </w:p>
        </w:tc>
        <w:tc>
          <w:tcPr>
            <w:tcW w:w="43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Представление неполного комплекта документов, необходимых для предоставления услуги</w:t>
            </w:r>
          </w:p>
        </w:tc>
        <w:tc>
          <w:tcPr>
            <w:tcW w:w="27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Указываются основания такого вывода</w:t>
            </w:r>
          </w:p>
        </w:tc>
      </w:tr>
      <w:tr w:rsidR="00035035" w:rsidRPr="00035035" w:rsidTr="00035035">
        <w:trPr>
          <w:tblCellSpacing w:w="0" w:type="dxa"/>
        </w:trPr>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2.15.8.</w:t>
            </w:r>
          </w:p>
        </w:tc>
        <w:tc>
          <w:tcPr>
            <w:tcW w:w="43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Заявитель не является лицом, предусмотренным статьей 39.40 ЗК РФ</w:t>
            </w:r>
          </w:p>
        </w:tc>
        <w:tc>
          <w:tcPr>
            <w:tcW w:w="27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Указываются основания такого вывода</w:t>
            </w:r>
          </w:p>
        </w:tc>
      </w:tr>
      <w:tr w:rsidR="00035035" w:rsidRPr="00035035" w:rsidTr="00035035">
        <w:trPr>
          <w:tblCellSpacing w:w="0" w:type="dxa"/>
        </w:trPr>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2.15.9.</w:t>
            </w:r>
          </w:p>
        </w:tc>
        <w:tc>
          <w:tcPr>
            <w:tcW w:w="43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xml:space="preserve">Подано ходатайство об установлении публичного сервитута в целях, не предусмотренных статьей 39.37 Земельного кодекса </w:t>
            </w:r>
            <w:r w:rsidRPr="00035035">
              <w:rPr>
                <w:rFonts w:ascii="Tahoma" w:eastAsia="Times New Roman" w:hAnsi="Tahoma" w:cs="Tahoma"/>
                <w:color w:val="000000"/>
                <w:sz w:val="14"/>
                <w:szCs w:val="14"/>
                <w:lang w:eastAsia="ru-RU"/>
              </w:rPr>
              <w:lastRenderedPageBreak/>
              <w:t>Российской Федерации</w:t>
            </w:r>
          </w:p>
        </w:tc>
        <w:tc>
          <w:tcPr>
            <w:tcW w:w="27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lastRenderedPageBreak/>
              <w:t>Указываются основания такого вывода</w:t>
            </w:r>
          </w:p>
        </w:tc>
      </w:tr>
    </w:tbl>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lastRenderedPageBreak/>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Ф.И.О.______________________________,                                          Подпись _________________________</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Должность уполномоченного</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должностного лица _______________________</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Приложение № 5</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к Административному регламенту</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Администрации Городенского сельсовета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Льговского района по предоставлению муниципальной</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услуги «Установление или прекращение публичного</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сервитута в отношении земельных участков,</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находящихся в муниципальной собственности»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i/>
          <w:iCs/>
          <w:color w:val="000000"/>
          <w:sz w:val="14"/>
          <w:lang w:eastAsia="ru-RU"/>
        </w:rPr>
        <w:t> </w:t>
      </w:r>
    </w:p>
    <w:tbl>
      <w:tblPr>
        <w:tblW w:w="0" w:type="auto"/>
        <w:tblCellSpacing w:w="0" w:type="dxa"/>
        <w:shd w:val="clear" w:color="auto" w:fill="EEEEEE"/>
        <w:tblCellMar>
          <w:left w:w="0" w:type="dxa"/>
          <w:right w:w="0" w:type="dxa"/>
        </w:tblCellMar>
        <w:tblLook w:val="04A0"/>
      </w:tblPr>
      <w:tblGrid>
        <w:gridCol w:w="160"/>
        <w:gridCol w:w="2496"/>
        <w:gridCol w:w="2172"/>
        <w:gridCol w:w="180"/>
        <w:gridCol w:w="160"/>
        <w:gridCol w:w="3288"/>
        <w:gridCol w:w="160"/>
        <w:gridCol w:w="160"/>
      </w:tblGrid>
      <w:tr w:rsidR="00035035" w:rsidRPr="00035035" w:rsidTr="00035035">
        <w:trPr>
          <w:tblCellSpacing w:w="0" w:type="dxa"/>
        </w:trPr>
        <w:tc>
          <w:tcPr>
            <w:tcW w:w="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8292" w:type="dxa"/>
            <w:gridSpan w:val="7"/>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Ходатайство об установлении публичного сервитута</w:t>
            </w:r>
          </w:p>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___________________________________________________________________</w:t>
            </w:r>
          </w:p>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i/>
                <w:iCs/>
                <w:color w:val="000000"/>
                <w:sz w:val="14"/>
                <w:lang w:eastAsia="ru-RU"/>
              </w:rPr>
              <w:t>(наименование органа, принимающего решение об установлении публичного сервитута)</w:t>
            </w:r>
          </w:p>
        </w:tc>
      </w:tr>
      <w:tr w:rsidR="00035035" w:rsidRPr="00035035" w:rsidTr="00035035">
        <w:trPr>
          <w:tblCellSpacing w:w="0" w:type="dxa"/>
        </w:trPr>
        <w:tc>
          <w:tcPr>
            <w:tcW w:w="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i/>
                <w:iCs/>
                <w:color w:val="000000"/>
                <w:sz w:val="14"/>
                <w:lang w:eastAsia="ru-RU"/>
              </w:rPr>
              <w:t> </w:t>
            </w:r>
          </w:p>
        </w:tc>
        <w:tc>
          <w:tcPr>
            <w:tcW w:w="8292" w:type="dxa"/>
            <w:gridSpan w:val="7"/>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Сведения о лице, представившем ходатайство об установлении публичного сервитута</w:t>
            </w:r>
          </w:p>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(далее – заявитель):</w:t>
            </w:r>
          </w:p>
        </w:tc>
      </w:tr>
      <w:tr w:rsidR="00035035" w:rsidRPr="00035035" w:rsidTr="00035035">
        <w:trPr>
          <w:tblCellSpacing w:w="0" w:type="dxa"/>
        </w:trPr>
        <w:tc>
          <w:tcPr>
            <w:tcW w:w="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Полное наименование</w:t>
            </w:r>
          </w:p>
        </w:tc>
        <w:tc>
          <w:tcPr>
            <w:tcW w:w="5796" w:type="dxa"/>
            <w:gridSpan w:val="6"/>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r>
      <w:tr w:rsidR="00035035" w:rsidRPr="00035035" w:rsidTr="00035035">
        <w:trPr>
          <w:tblCellSpacing w:w="0" w:type="dxa"/>
        </w:trPr>
        <w:tc>
          <w:tcPr>
            <w:tcW w:w="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Сокращенное наименование</w:t>
            </w:r>
          </w:p>
        </w:tc>
        <w:tc>
          <w:tcPr>
            <w:tcW w:w="5796" w:type="dxa"/>
            <w:gridSpan w:val="6"/>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r>
      <w:tr w:rsidR="00035035" w:rsidRPr="00035035" w:rsidTr="00035035">
        <w:trPr>
          <w:tblCellSpacing w:w="0" w:type="dxa"/>
        </w:trPr>
        <w:tc>
          <w:tcPr>
            <w:tcW w:w="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Организационно-правовая форма</w:t>
            </w:r>
          </w:p>
        </w:tc>
        <w:tc>
          <w:tcPr>
            <w:tcW w:w="5796" w:type="dxa"/>
            <w:gridSpan w:val="6"/>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r>
      <w:tr w:rsidR="00035035" w:rsidRPr="00035035" w:rsidTr="00035035">
        <w:trPr>
          <w:tblCellSpacing w:w="0" w:type="dxa"/>
        </w:trPr>
        <w:tc>
          <w:tcPr>
            <w:tcW w:w="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Почтовый адрес (индекс, субъект Российской Федерации, населенный пункт, улица, дом)</w:t>
            </w:r>
          </w:p>
        </w:tc>
        <w:tc>
          <w:tcPr>
            <w:tcW w:w="5796" w:type="dxa"/>
            <w:gridSpan w:val="6"/>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r>
      <w:tr w:rsidR="00035035" w:rsidRPr="00035035" w:rsidTr="00035035">
        <w:trPr>
          <w:tblCellSpacing w:w="0" w:type="dxa"/>
        </w:trPr>
        <w:tc>
          <w:tcPr>
            <w:tcW w:w="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Фактический адрес (индекс, субъект Российской Федерации, населенный пункт, улица, дом)</w:t>
            </w:r>
          </w:p>
        </w:tc>
        <w:tc>
          <w:tcPr>
            <w:tcW w:w="5796" w:type="dxa"/>
            <w:gridSpan w:val="6"/>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r>
      <w:tr w:rsidR="00035035" w:rsidRPr="00035035" w:rsidTr="00035035">
        <w:trPr>
          <w:tblCellSpacing w:w="0" w:type="dxa"/>
        </w:trPr>
        <w:tc>
          <w:tcPr>
            <w:tcW w:w="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Адрес электронной почты</w:t>
            </w:r>
          </w:p>
        </w:tc>
        <w:tc>
          <w:tcPr>
            <w:tcW w:w="5796" w:type="dxa"/>
            <w:gridSpan w:val="6"/>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r>
      <w:tr w:rsidR="00035035" w:rsidRPr="00035035" w:rsidTr="00035035">
        <w:trPr>
          <w:tblCellSpacing w:w="0" w:type="dxa"/>
        </w:trPr>
        <w:tc>
          <w:tcPr>
            <w:tcW w:w="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ОГРН</w:t>
            </w:r>
          </w:p>
        </w:tc>
        <w:tc>
          <w:tcPr>
            <w:tcW w:w="5796" w:type="dxa"/>
            <w:gridSpan w:val="6"/>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r>
      <w:tr w:rsidR="00035035" w:rsidRPr="00035035" w:rsidTr="00035035">
        <w:trPr>
          <w:tblCellSpacing w:w="0" w:type="dxa"/>
        </w:trPr>
        <w:tc>
          <w:tcPr>
            <w:tcW w:w="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ИНН</w:t>
            </w:r>
          </w:p>
        </w:tc>
        <w:tc>
          <w:tcPr>
            <w:tcW w:w="5796" w:type="dxa"/>
            <w:gridSpan w:val="6"/>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r>
      <w:tr w:rsidR="00035035" w:rsidRPr="00035035" w:rsidTr="00035035">
        <w:trPr>
          <w:tblCellSpacing w:w="0" w:type="dxa"/>
        </w:trPr>
        <w:tc>
          <w:tcPr>
            <w:tcW w:w="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8292" w:type="dxa"/>
            <w:gridSpan w:val="7"/>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Сведения о представителе заявителя:</w:t>
            </w:r>
          </w:p>
        </w:tc>
      </w:tr>
      <w:tr w:rsidR="00035035" w:rsidRPr="00035035" w:rsidTr="00035035">
        <w:trPr>
          <w:tblCellSpacing w:w="0" w:type="dxa"/>
        </w:trPr>
        <w:tc>
          <w:tcPr>
            <w:tcW w:w="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Фамилия</w:t>
            </w:r>
          </w:p>
        </w:tc>
        <w:tc>
          <w:tcPr>
            <w:tcW w:w="5796" w:type="dxa"/>
            <w:gridSpan w:val="6"/>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r>
      <w:tr w:rsidR="00035035" w:rsidRPr="00035035" w:rsidTr="00035035">
        <w:trPr>
          <w:tblCellSpacing w:w="0" w:type="dxa"/>
        </w:trPr>
        <w:tc>
          <w:tcPr>
            <w:tcW w:w="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Имя</w:t>
            </w:r>
          </w:p>
        </w:tc>
        <w:tc>
          <w:tcPr>
            <w:tcW w:w="5796" w:type="dxa"/>
            <w:gridSpan w:val="6"/>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r>
      <w:tr w:rsidR="00035035" w:rsidRPr="00035035" w:rsidTr="00035035">
        <w:trPr>
          <w:tblCellSpacing w:w="0" w:type="dxa"/>
        </w:trPr>
        <w:tc>
          <w:tcPr>
            <w:tcW w:w="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Отчество (при наличии)</w:t>
            </w:r>
          </w:p>
        </w:tc>
        <w:tc>
          <w:tcPr>
            <w:tcW w:w="5796" w:type="dxa"/>
            <w:gridSpan w:val="6"/>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r>
      <w:tr w:rsidR="00035035" w:rsidRPr="00035035" w:rsidTr="00035035">
        <w:trPr>
          <w:tblCellSpacing w:w="0" w:type="dxa"/>
        </w:trPr>
        <w:tc>
          <w:tcPr>
            <w:tcW w:w="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Адрес электронной почты</w:t>
            </w:r>
          </w:p>
        </w:tc>
        <w:tc>
          <w:tcPr>
            <w:tcW w:w="5796" w:type="dxa"/>
            <w:gridSpan w:val="6"/>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r>
      <w:tr w:rsidR="00035035" w:rsidRPr="00035035" w:rsidTr="00035035">
        <w:trPr>
          <w:tblCellSpacing w:w="0" w:type="dxa"/>
        </w:trPr>
        <w:tc>
          <w:tcPr>
            <w:tcW w:w="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Телефон</w:t>
            </w:r>
          </w:p>
        </w:tc>
        <w:tc>
          <w:tcPr>
            <w:tcW w:w="5796" w:type="dxa"/>
            <w:gridSpan w:val="6"/>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r>
      <w:tr w:rsidR="00035035" w:rsidRPr="00035035" w:rsidTr="00035035">
        <w:trPr>
          <w:tblCellSpacing w:w="0" w:type="dxa"/>
        </w:trPr>
        <w:tc>
          <w:tcPr>
            <w:tcW w:w="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Наименование и реквизиты документа, подтверждающего полномочия представителя заявителя</w:t>
            </w:r>
          </w:p>
        </w:tc>
        <w:tc>
          <w:tcPr>
            <w:tcW w:w="5796" w:type="dxa"/>
            <w:gridSpan w:val="6"/>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r>
      <w:tr w:rsidR="00035035" w:rsidRPr="00035035" w:rsidTr="00035035">
        <w:trPr>
          <w:tblCellSpacing w:w="0" w:type="dxa"/>
        </w:trPr>
        <w:tc>
          <w:tcPr>
            <w:tcW w:w="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8292" w:type="dxa"/>
            <w:gridSpan w:val="7"/>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Федерации»):___________________________________</w:t>
            </w:r>
          </w:p>
        </w:tc>
      </w:tr>
      <w:tr w:rsidR="00035035" w:rsidRPr="00035035" w:rsidTr="00035035">
        <w:trPr>
          <w:tblCellSpacing w:w="0" w:type="dxa"/>
        </w:trPr>
        <w:tc>
          <w:tcPr>
            <w:tcW w:w="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8292" w:type="dxa"/>
            <w:gridSpan w:val="7"/>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Испрашиваемый срок публичного сервитута___________________________________________</w:t>
            </w:r>
          </w:p>
        </w:tc>
      </w:tr>
      <w:tr w:rsidR="00035035" w:rsidRPr="00035035" w:rsidTr="00035035">
        <w:trPr>
          <w:tblCellSpacing w:w="0" w:type="dxa"/>
        </w:trPr>
        <w:tc>
          <w:tcPr>
            <w:tcW w:w="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8292" w:type="dxa"/>
            <w:gridSpan w:val="7"/>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(при возникновении таких обстоятельств)_______________________________________________</w:t>
            </w:r>
          </w:p>
        </w:tc>
      </w:tr>
      <w:tr w:rsidR="00035035" w:rsidRPr="00035035" w:rsidTr="00035035">
        <w:trPr>
          <w:tblCellSpacing w:w="0" w:type="dxa"/>
        </w:trPr>
        <w:tc>
          <w:tcPr>
            <w:tcW w:w="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8292" w:type="dxa"/>
            <w:gridSpan w:val="7"/>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Обоснование необходимости установления публичного сервитута____________________________________________________________________________________________________</w:t>
            </w:r>
          </w:p>
        </w:tc>
      </w:tr>
      <w:tr w:rsidR="00035035" w:rsidRPr="00035035" w:rsidTr="00035035">
        <w:trPr>
          <w:tblCellSpacing w:w="0" w:type="dxa"/>
        </w:trPr>
        <w:tc>
          <w:tcPr>
            <w:tcW w:w="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8292" w:type="dxa"/>
            <w:gridSpan w:val="7"/>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tc>
      </w:tr>
      <w:tr w:rsidR="00035035" w:rsidRPr="00035035" w:rsidTr="00035035">
        <w:trPr>
          <w:tblCellSpacing w:w="0" w:type="dxa"/>
        </w:trPr>
        <w:tc>
          <w:tcPr>
            <w:tcW w:w="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4872" w:type="dxa"/>
            <w:gridSpan w:val="4"/>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420"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r>
      <w:tr w:rsidR="00035035" w:rsidRPr="00035035" w:rsidTr="00035035">
        <w:trPr>
          <w:tblCellSpacing w:w="0" w:type="dxa"/>
        </w:trPr>
        <w:tc>
          <w:tcPr>
            <w:tcW w:w="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0" w:type="auto"/>
            <w:gridSpan w:val="4"/>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35035" w:rsidRPr="00035035" w:rsidRDefault="00035035" w:rsidP="00035035">
            <w:pPr>
              <w:spacing w:after="0" w:line="240" w:lineRule="auto"/>
              <w:rPr>
                <w:rFonts w:ascii="Tahoma" w:eastAsia="Times New Roman" w:hAnsi="Tahoma" w:cs="Tahoma"/>
                <w:color w:val="000000"/>
                <w:sz w:val="14"/>
                <w:szCs w:val="14"/>
                <w:lang w:eastAsia="ru-RU"/>
              </w:rPr>
            </w:pPr>
          </w:p>
        </w:tc>
        <w:tc>
          <w:tcPr>
            <w:tcW w:w="3420"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r>
      <w:tr w:rsidR="00035035" w:rsidRPr="00035035" w:rsidTr="00035035">
        <w:trPr>
          <w:tblCellSpacing w:w="0" w:type="dxa"/>
        </w:trPr>
        <w:tc>
          <w:tcPr>
            <w:tcW w:w="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0" w:type="auto"/>
            <w:gridSpan w:val="4"/>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35035" w:rsidRPr="00035035" w:rsidRDefault="00035035" w:rsidP="00035035">
            <w:pPr>
              <w:spacing w:after="0" w:line="240" w:lineRule="auto"/>
              <w:rPr>
                <w:rFonts w:ascii="Tahoma" w:eastAsia="Times New Roman" w:hAnsi="Tahoma" w:cs="Tahoma"/>
                <w:color w:val="000000"/>
                <w:sz w:val="14"/>
                <w:szCs w:val="14"/>
                <w:lang w:eastAsia="ru-RU"/>
              </w:rPr>
            </w:pPr>
          </w:p>
        </w:tc>
        <w:tc>
          <w:tcPr>
            <w:tcW w:w="3420"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r>
      <w:tr w:rsidR="00035035" w:rsidRPr="00035035" w:rsidTr="00035035">
        <w:trPr>
          <w:tblCellSpacing w:w="0" w:type="dxa"/>
        </w:trPr>
        <w:tc>
          <w:tcPr>
            <w:tcW w:w="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8292" w:type="dxa"/>
            <w:gridSpan w:val="7"/>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035035" w:rsidRPr="00035035" w:rsidTr="00035035">
        <w:trPr>
          <w:tblCellSpacing w:w="0" w:type="dxa"/>
        </w:trPr>
        <w:tc>
          <w:tcPr>
            <w:tcW w:w="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8292" w:type="dxa"/>
            <w:gridSpan w:val="7"/>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Сведения о способах представления результатов рассмотрения ходатайства:</w:t>
            </w:r>
          </w:p>
        </w:tc>
      </w:tr>
      <w:tr w:rsidR="00035035" w:rsidRPr="00035035" w:rsidTr="00035035">
        <w:trPr>
          <w:tblCellSpacing w:w="0" w:type="dxa"/>
        </w:trPr>
        <w:tc>
          <w:tcPr>
            <w:tcW w:w="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4848"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в виде электронного документа, который направляется уполномоченным     органом     заявителю     посредством</w:t>
            </w:r>
          </w:p>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lastRenderedPageBreak/>
              <w:t>электронной почты</w:t>
            </w:r>
          </w:p>
        </w:tc>
        <w:tc>
          <w:tcPr>
            <w:tcW w:w="3456"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lastRenderedPageBreak/>
              <w:t>(да/нет)</w:t>
            </w:r>
          </w:p>
        </w:tc>
      </w:tr>
      <w:tr w:rsidR="00035035" w:rsidRPr="00035035" w:rsidTr="00035035">
        <w:trPr>
          <w:tblCellSpacing w:w="0" w:type="dxa"/>
        </w:trPr>
        <w:tc>
          <w:tcPr>
            <w:tcW w:w="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lastRenderedPageBreak/>
              <w:t> </w:t>
            </w:r>
          </w:p>
        </w:tc>
        <w:tc>
          <w:tcPr>
            <w:tcW w:w="4848"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3456"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(да/нет)</w:t>
            </w:r>
          </w:p>
        </w:tc>
      </w:tr>
      <w:tr w:rsidR="00035035" w:rsidRPr="00035035" w:rsidTr="00035035">
        <w:trPr>
          <w:tblCellSpacing w:w="0" w:type="dxa"/>
        </w:trPr>
        <w:tc>
          <w:tcPr>
            <w:tcW w:w="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8292" w:type="dxa"/>
            <w:gridSpan w:val="7"/>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Документы, прилагаемые к ходатайству:_______________________________________ _________</w:t>
            </w:r>
          </w:p>
        </w:tc>
      </w:tr>
      <w:tr w:rsidR="00035035" w:rsidRPr="00035035" w:rsidTr="00035035">
        <w:trPr>
          <w:tblCellSpacing w:w="0" w:type="dxa"/>
        </w:trPr>
        <w:tc>
          <w:tcPr>
            <w:tcW w:w="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8292" w:type="dxa"/>
            <w:gridSpan w:val="7"/>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035035" w:rsidRPr="00035035" w:rsidTr="00035035">
        <w:trPr>
          <w:tblCellSpacing w:w="0" w:type="dxa"/>
        </w:trPr>
        <w:tc>
          <w:tcPr>
            <w:tcW w:w="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8292" w:type="dxa"/>
            <w:gridSpan w:val="7"/>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035035" w:rsidRPr="00035035" w:rsidTr="00035035">
        <w:trPr>
          <w:tblCellSpacing w:w="0" w:type="dxa"/>
        </w:trPr>
        <w:tc>
          <w:tcPr>
            <w:tcW w:w="4788"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Подпись:</w:t>
            </w:r>
          </w:p>
        </w:tc>
        <w:tc>
          <w:tcPr>
            <w:tcW w:w="350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Дата:</w:t>
            </w:r>
          </w:p>
        </w:tc>
        <w:tc>
          <w:tcPr>
            <w:tcW w:w="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r>
      <w:tr w:rsidR="00035035" w:rsidRPr="00035035" w:rsidTr="00035035">
        <w:trPr>
          <w:tblCellSpacing w:w="0" w:type="dxa"/>
        </w:trPr>
        <w:tc>
          <w:tcPr>
            <w:tcW w:w="4788"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____________      ______________________</w:t>
            </w:r>
          </w:p>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w:t>
            </w:r>
            <w:r w:rsidRPr="00035035">
              <w:rPr>
                <w:rFonts w:ascii="Tahoma" w:eastAsia="Times New Roman" w:hAnsi="Tahoma" w:cs="Tahoma"/>
                <w:i/>
                <w:iCs/>
                <w:color w:val="000000"/>
                <w:sz w:val="14"/>
                <w:lang w:eastAsia="ru-RU"/>
              </w:rPr>
              <w:t>подпись)        (инициалы, фамилия)</w:t>
            </w:r>
          </w:p>
        </w:tc>
        <w:tc>
          <w:tcPr>
            <w:tcW w:w="350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«____»___________  _______г.</w:t>
            </w:r>
          </w:p>
        </w:tc>
        <w:tc>
          <w:tcPr>
            <w:tcW w:w="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r>
      <w:tr w:rsidR="00035035" w:rsidRPr="00035035" w:rsidTr="00035035">
        <w:trPr>
          <w:tblCellSpacing w:w="0" w:type="dxa"/>
        </w:trPr>
        <w:tc>
          <w:tcPr>
            <w:tcW w:w="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35035" w:rsidRPr="00035035" w:rsidRDefault="00035035" w:rsidP="00035035">
            <w:pPr>
              <w:spacing w:after="0" w:line="0" w:lineRule="atLeast"/>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35035" w:rsidRPr="00035035" w:rsidRDefault="00035035" w:rsidP="00035035">
            <w:pPr>
              <w:spacing w:after="0" w:line="0" w:lineRule="atLeast"/>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35035" w:rsidRPr="00035035" w:rsidRDefault="00035035" w:rsidP="00035035">
            <w:pPr>
              <w:spacing w:after="0" w:line="0" w:lineRule="atLeast"/>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1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35035" w:rsidRPr="00035035" w:rsidRDefault="00035035" w:rsidP="00035035">
            <w:pPr>
              <w:spacing w:after="0" w:line="0" w:lineRule="atLeast"/>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35035" w:rsidRPr="00035035" w:rsidRDefault="00035035" w:rsidP="00035035">
            <w:pPr>
              <w:spacing w:after="0" w:line="0" w:lineRule="atLeast"/>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32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35035" w:rsidRPr="00035035" w:rsidRDefault="00035035" w:rsidP="00035035">
            <w:pPr>
              <w:spacing w:after="0" w:line="0" w:lineRule="atLeast"/>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35035" w:rsidRPr="00035035" w:rsidRDefault="00035035" w:rsidP="00035035">
            <w:pPr>
              <w:spacing w:after="0" w:line="0" w:lineRule="atLeast"/>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35035" w:rsidRPr="00035035" w:rsidRDefault="00035035" w:rsidP="00035035">
            <w:pPr>
              <w:spacing w:after="0" w:line="0" w:lineRule="atLeast"/>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r>
    </w:tbl>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Приложение № 6</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к Административному регламенту</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Администрации Городенского сельсовета</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Льговского района по предоставлению муниципальной</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услуги «Установление или прекращение публичного</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сервитута в отношении земельных участков,</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находящихся в муниципальной собственности»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b/>
          <w:bCs/>
          <w:color w:val="000000"/>
          <w:sz w:val="14"/>
          <w:lang w:eastAsia="ru-RU"/>
        </w:rPr>
        <w:t>Состав, последовательность и сроки выполнения административных процедур (действий) при предоставлении</w:t>
      </w:r>
      <w:r w:rsidRPr="00035035">
        <w:rPr>
          <w:rFonts w:ascii="Tahoma" w:eastAsia="Times New Roman" w:hAnsi="Tahoma" w:cs="Tahoma"/>
          <w:b/>
          <w:bCs/>
          <w:color w:val="000000"/>
          <w:sz w:val="14"/>
          <w:szCs w:val="14"/>
          <w:lang w:eastAsia="ru-RU"/>
        </w:rPr>
        <w:br/>
      </w:r>
      <w:r w:rsidRPr="00035035">
        <w:rPr>
          <w:rFonts w:ascii="Tahoma" w:eastAsia="Times New Roman" w:hAnsi="Tahoma" w:cs="Tahoma"/>
          <w:b/>
          <w:bCs/>
          <w:color w:val="000000"/>
          <w:sz w:val="14"/>
          <w:lang w:eastAsia="ru-RU"/>
        </w:rPr>
        <w:t>муниципальной услуги</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u w:val="single"/>
          <w:lang w:eastAsia="ru-RU"/>
        </w:rPr>
        <w:t>в целях установления публичного сервитута в отдельных целях</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u w:val="single"/>
          <w:lang w:eastAsia="ru-RU"/>
        </w:rPr>
        <w:t> </w:t>
      </w:r>
    </w:p>
    <w:tbl>
      <w:tblPr>
        <w:tblW w:w="0" w:type="auto"/>
        <w:tblCellSpacing w:w="0" w:type="dxa"/>
        <w:shd w:val="clear" w:color="auto" w:fill="EEEEEE"/>
        <w:tblCellMar>
          <w:left w:w="0" w:type="dxa"/>
          <w:right w:w="0" w:type="dxa"/>
        </w:tblCellMar>
        <w:tblLook w:val="04A0"/>
      </w:tblPr>
      <w:tblGrid>
        <w:gridCol w:w="1417"/>
        <w:gridCol w:w="1695"/>
        <w:gridCol w:w="1202"/>
        <w:gridCol w:w="1301"/>
        <w:gridCol w:w="985"/>
        <w:gridCol w:w="1185"/>
        <w:gridCol w:w="1686"/>
      </w:tblGrid>
      <w:tr w:rsidR="00035035" w:rsidRPr="00035035" w:rsidTr="00035035">
        <w:trPr>
          <w:tblCellSpacing w:w="0" w:type="dxa"/>
        </w:trPr>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Основание для начала административной процедуры</w:t>
            </w: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Содержание административных действий</w:t>
            </w:r>
          </w:p>
        </w:tc>
        <w:tc>
          <w:tcPr>
            <w:tcW w:w="13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Срок выполнения административных действий</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Должностное лицо, ответственное за выполнение административного действия</w:t>
            </w:r>
          </w:p>
        </w:tc>
        <w:tc>
          <w:tcPr>
            <w:tcW w:w="16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Место выполнения административного действия/ используемая информационная система</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Критерии принятия решения</w:t>
            </w:r>
          </w:p>
        </w:tc>
        <w:tc>
          <w:tcPr>
            <w:tcW w:w="17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Результат административного действия, способ фиксации</w:t>
            </w:r>
          </w:p>
        </w:tc>
      </w:tr>
      <w:tr w:rsidR="00035035" w:rsidRPr="00035035" w:rsidTr="00035035">
        <w:trPr>
          <w:tblCellSpacing w:w="0" w:type="dxa"/>
        </w:trPr>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w:t>
            </w: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w:t>
            </w:r>
          </w:p>
        </w:tc>
        <w:tc>
          <w:tcPr>
            <w:tcW w:w="13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4</w:t>
            </w:r>
          </w:p>
        </w:tc>
        <w:tc>
          <w:tcPr>
            <w:tcW w:w="16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5</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6</w:t>
            </w:r>
          </w:p>
        </w:tc>
        <w:tc>
          <w:tcPr>
            <w:tcW w:w="17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7</w:t>
            </w:r>
          </w:p>
        </w:tc>
      </w:tr>
      <w:tr w:rsidR="00035035" w:rsidRPr="00035035" w:rsidTr="00035035">
        <w:trPr>
          <w:tblCellSpacing w:w="0" w:type="dxa"/>
        </w:trPr>
        <w:tc>
          <w:tcPr>
            <w:tcW w:w="11700" w:type="dxa"/>
            <w:gridSpan w:val="7"/>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numPr>
                <w:ilvl w:val="0"/>
                <w:numId w:val="4"/>
              </w:numPr>
              <w:spacing w:after="0" w:line="240" w:lineRule="auto"/>
              <w:ind w:left="0"/>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Проверка документов и регистрация заявления</w:t>
            </w:r>
          </w:p>
        </w:tc>
      </w:tr>
      <w:tr w:rsidR="00035035" w:rsidRPr="00035035" w:rsidTr="00035035">
        <w:trPr>
          <w:tblCellSpacing w:w="0" w:type="dxa"/>
        </w:trPr>
        <w:tc>
          <w:tcPr>
            <w:tcW w:w="170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Поступление заявления                             и документов для предоставления муниципальной услуги                                  в Уполномоченный орган</w:t>
            </w: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Прием и проверка комплектности документов на наличие/отсутствие оснований для возврата документов, предусмотренных пунктом 2.14 Административного регламента</w:t>
            </w:r>
          </w:p>
        </w:tc>
        <w:tc>
          <w:tcPr>
            <w:tcW w:w="13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5 рабочих дней</w:t>
            </w:r>
          </w:p>
        </w:tc>
        <w:tc>
          <w:tcPr>
            <w:tcW w:w="156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Должностное лицо Уполномоченного органа, ответственное за регистрацию корреспонденции</w:t>
            </w:r>
          </w:p>
        </w:tc>
        <w:tc>
          <w:tcPr>
            <w:tcW w:w="162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Уполномоченный орган / ГИС</w:t>
            </w:r>
          </w:p>
        </w:tc>
        <w:tc>
          <w:tcPr>
            <w:tcW w:w="13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171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035035" w:rsidRPr="00035035" w:rsidTr="00035035">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35035" w:rsidRPr="00035035" w:rsidRDefault="00035035" w:rsidP="00035035">
            <w:pPr>
              <w:spacing w:after="0" w:line="240" w:lineRule="auto"/>
              <w:rPr>
                <w:rFonts w:ascii="Tahoma" w:eastAsia="Times New Roman" w:hAnsi="Tahoma" w:cs="Tahoma"/>
                <w:color w:val="000000"/>
                <w:sz w:val="14"/>
                <w:szCs w:val="14"/>
                <w:lang w:eastAsia="ru-RU"/>
              </w:rPr>
            </w:pP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2.15 Административного регламента либо                          о выявленных нарушениях</w:t>
            </w:r>
          </w:p>
        </w:tc>
        <w:tc>
          <w:tcPr>
            <w:tcW w:w="13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5 рабочих дней</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35035" w:rsidRPr="00035035" w:rsidRDefault="00035035" w:rsidP="00035035">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35035" w:rsidRPr="00035035" w:rsidRDefault="00035035" w:rsidP="00035035">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35035" w:rsidRPr="00035035" w:rsidRDefault="00035035" w:rsidP="00035035">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35035" w:rsidRPr="00035035" w:rsidRDefault="00035035" w:rsidP="00035035">
            <w:pPr>
              <w:spacing w:after="0" w:line="240" w:lineRule="auto"/>
              <w:rPr>
                <w:rFonts w:ascii="Tahoma" w:eastAsia="Times New Roman" w:hAnsi="Tahoma" w:cs="Tahoma"/>
                <w:color w:val="000000"/>
                <w:sz w:val="14"/>
                <w:szCs w:val="14"/>
                <w:lang w:eastAsia="ru-RU"/>
              </w:rPr>
            </w:pPr>
          </w:p>
        </w:tc>
      </w:tr>
      <w:tr w:rsidR="00035035" w:rsidRPr="00035035" w:rsidTr="00035035">
        <w:trPr>
          <w:tblCellSpacing w:w="0" w:type="dxa"/>
        </w:trPr>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xml:space="preserve">В случае выявления нарушений                                    в представленных необходимых документах (сведений из </w:t>
            </w:r>
            <w:r w:rsidRPr="00035035">
              <w:rPr>
                <w:rFonts w:ascii="Tahoma" w:eastAsia="Times New Roman" w:hAnsi="Tahoma" w:cs="Tahoma"/>
                <w:color w:val="000000"/>
                <w:sz w:val="14"/>
                <w:szCs w:val="14"/>
                <w:lang w:eastAsia="ru-RU"/>
              </w:rPr>
              <w:lastRenderedPageBreak/>
              <w:t>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муниципальной услуги,                с указанием причин отказа</w:t>
            </w:r>
          </w:p>
        </w:tc>
        <w:tc>
          <w:tcPr>
            <w:tcW w:w="13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lastRenderedPageBreak/>
              <w:t> </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16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171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r>
      <w:tr w:rsidR="00035035" w:rsidRPr="00035035" w:rsidTr="00035035">
        <w:trPr>
          <w:tblCellSpacing w:w="0" w:type="dxa"/>
        </w:trPr>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lastRenderedPageBreak/>
              <w:t> </w:t>
            </w: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В случае отсутствия оснований для возврата документов, предусмотренных пунктами 2.14, 2.15 Административного регламента, регистрация заявления в электронной базе данных по учету документов</w:t>
            </w:r>
          </w:p>
        </w:tc>
        <w:tc>
          <w:tcPr>
            <w:tcW w:w="139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 рабочий день</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Должностное лицо Уполномоченного органа, ответственное               за регистрацию корреспонденции</w:t>
            </w:r>
          </w:p>
        </w:tc>
        <w:tc>
          <w:tcPr>
            <w:tcW w:w="16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Уполномоченный орган / ГИС</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35035" w:rsidRPr="00035035" w:rsidRDefault="00035035" w:rsidP="00035035">
            <w:pPr>
              <w:spacing w:after="0" w:line="240" w:lineRule="auto"/>
              <w:rPr>
                <w:rFonts w:ascii="Tahoma" w:eastAsia="Times New Roman" w:hAnsi="Tahoma" w:cs="Tahoma"/>
                <w:color w:val="000000"/>
                <w:sz w:val="14"/>
                <w:szCs w:val="14"/>
                <w:lang w:eastAsia="ru-RU"/>
              </w:rPr>
            </w:pPr>
          </w:p>
        </w:tc>
      </w:tr>
      <w:tr w:rsidR="00035035" w:rsidRPr="00035035" w:rsidTr="00035035">
        <w:trPr>
          <w:tblCellSpacing w:w="0" w:type="dxa"/>
        </w:trPr>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Проверка заявления                      и документов, представленных                        для получения муниципальной услуги</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35035" w:rsidRPr="00035035" w:rsidRDefault="00035035" w:rsidP="00035035">
            <w:pPr>
              <w:spacing w:after="0" w:line="240" w:lineRule="auto"/>
              <w:rPr>
                <w:rFonts w:ascii="Tahoma" w:eastAsia="Times New Roman" w:hAnsi="Tahoma" w:cs="Tahoma"/>
                <w:color w:val="000000"/>
                <w:sz w:val="14"/>
                <w:szCs w:val="14"/>
                <w:lang w:eastAsia="ru-RU"/>
              </w:rPr>
            </w:pPr>
          </w:p>
        </w:tc>
        <w:tc>
          <w:tcPr>
            <w:tcW w:w="156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Должностное лицо Уполномоченного органа, ответственное             за предоставление муниципальной услуги</w:t>
            </w:r>
          </w:p>
        </w:tc>
        <w:tc>
          <w:tcPr>
            <w:tcW w:w="162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Уполномоченный орган / ГИС</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171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Направленное Заявителю электронное сообщение о приеме заявления                      к рассмотрению либо отказа в приеме заявления к рассмотрению</w:t>
            </w:r>
          </w:p>
        </w:tc>
      </w:tr>
      <w:tr w:rsidR="00035035" w:rsidRPr="00035035" w:rsidTr="00035035">
        <w:trPr>
          <w:tblCellSpacing w:w="0" w:type="dxa"/>
        </w:trPr>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35035" w:rsidRPr="00035035" w:rsidRDefault="00035035" w:rsidP="00035035">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35035" w:rsidRPr="00035035" w:rsidRDefault="00035035" w:rsidP="00035035">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35035" w:rsidRPr="00035035" w:rsidRDefault="00035035" w:rsidP="00035035">
            <w:pPr>
              <w:spacing w:after="0" w:line="240" w:lineRule="auto"/>
              <w:rPr>
                <w:rFonts w:ascii="Tahoma" w:eastAsia="Times New Roman" w:hAnsi="Tahoma" w:cs="Tahoma"/>
                <w:color w:val="000000"/>
                <w:sz w:val="14"/>
                <w:szCs w:val="14"/>
                <w:lang w:eastAsia="ru-RU"/>
              </w:rPr>
            </w:pP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Наличие/отсутствие оснований для возврата документов, предусмотренных пунктами 2.14, 2.15 Административного регламента</w:t>
            </w:r>
          </w:p>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35035" w:rsidRPr="00035035" w:rsidRDefault="00035035" w:rsidP="00035035">
            <w:pPr>
              <w:spacing w:after="0" w:line="240" w:lineRule="auto"/>
              <w:rPr>
                <w:rFonts w:ascii="Tahoma" w:eastAsia="Times New Roman" w:hAnsi="Tahoma" w:cs="Tahoma"/>
                <w:color w:val="000000"/>
                <w:sz w:val="14"/>
                <w:szCs w:val="14"/>
                <w:lang w:eastAsia="ru-RU"/>
              </w:rPr>
            </w:pPr>
          </w:p>
        </w:tc>
      </w:tr>
      <w:tr w:rsidR="00035035" w:rsidRPr="00035035" w:rsidTr="00035035">
        <w:trPr>
          <w:tblCellSpacing w:w="0" w:type="dxa"/>
        </w:trPr>
        <w:tc>
          <w:tcPr>
            <w:tcW w:w="11700" w:type="dxa"/>
            <w:gridSpan w:val="7"/>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numPr>
                <w:ilvl w:val="0"/>
                <w:numId w:val="5"/>
              </w:numPr>
              <w:spacing w:after="0" w:line="240" w:lineRule="auto"/>
              <w:ind w:left="0"/>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Получение сведений посредством СМЭВ</w:t>
            </w:r>
          </w:p>
        </w:tc>
      </w:tr>
      <w:tr w:rsidR="00035035" w:rsidRPr="00035035" w:rsidTr="00035035">
        <w:trPr>
          <w:tblCellSpacing w:w="0" w:type="dxa"/>
        </w:trPr>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w:t>
            </w: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w:t>
            </w:r>
          </w:p>
        </w:tc>
        <w:tc>
          <w:tcPr>
            <w:tcW w:w="13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4</w:t>
            </w:r>
          </w:p>
        </w:tc>
        <w:tc>
          <w:tcPr>
            <w:tcW w:w="16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5</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6</w:t>
            </w:r>
          </w:p>
        </w:tc>
        <w:tc>
          <w:tcPr>
            <w:tcW w:w="17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7</w:t>
            </w:r>
          </w:p>
        </w:tc>
      </w:tr>
      <w:tr w:rsidR="00035035" w:rsidRPr="00035035" w:rsidTr="00035035">
        <w:trPr>
          <w:tblCellSpacing w:w="0" w:type="dxa"/>
        </w:trPr>
        <w:tc>
          <w:tcPr>
            <w:tcW w:w="170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Направление межведомственных запросов               в органы и организации, указанные в пункте 2.3 Административного регламента</w:t>
            </w:r>
          </w:p>
        </w:tc>
        <w:tc>
          <w:tcPr>
            <w:tcW w:w="13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7 рабочих дней</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Должностное лицо Уполномоченного органа, ответственное               за предоставление муниципальной услуги</w:t>
            </w:r>
          </w:p>
        </w:tc>
        <w:tc>
          <w:tcPr>
            <w:tcW w:w="16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Уполномоченный орган / ГИС / СМЭВ</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Наличие документов, необходимых для предоставления муниципальной услуги, находящихся                в распоряжении государственных органов (организаций)</w:t>
            </w:r>
          </w:p>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17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R="00035035" w:rsidRPr="00035035" w:rsidTr="00035035">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35035" w:rsidRPr="00035035" w:rsidRDefault="00035035" w:rsidP="00035035">
            <w:pPr>
              <w:spacing w:after="0" w:line="240" w:lineRule="auto"/>
              <w:rPr>
                <w:rFonts w:ascii="Tahoma" w:eastAsia="Times New Roman" w:hAnsi="Tahoma" w:cs="Tahoma"/>
                <w:color w:val="000000"/>
                <w:sz w:val="14"/>
                <w:szCs w:val="14"/>
                <w:lang w:eastAsia="ru-RU"/>
              </w:rPr>
            </w:pP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Получение ответов                   на межведомственные запросы, формирование полного комплекта документов</w:t>
            </w:r>
          </w:p>
        </w:tc>
        <w:tc>
          <w:tcPr>
            <w:tcW w:w="13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5 рабочих дней</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Должностное лицо Уполномоченного органа, ответственное             за предоставление муниципальной услуги</w:t>
            </w:r>
          </w:p>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16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Уполномоченный орган / ГИС / СМЭВ</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17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Получение документов (сведений), необходимых для предоставления муниципальной услуги</w:t>
            </w:r>
          </w:p>
        </w:tc>
      </w:tr>
      <w:tr w:rsidR="00035035" w:rsidRPr="00035035" w:rsidTr="00035035">
        <w:trPr>
          <w:tblCellSpacing w:w="0" w:type="dxa"/>
        </w:trPr>
        <w:tc>
          <w:tcPr>
            <w:tcW w:w="11700" w:type="dxa"/>
            <w:gridSpan w:val="7"/>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numPr>
                <w:ilvl w:val="0"/>
                <w:numId w:val="6"/>
              </w:numPr>
              <w:spacing w:after="0" w:line="240" w:lineRule="auto"/>
              <w:ind w:left="0"/>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Оповещение правообладателей</w:t>
            </w:r>
          </w:p>
        </w:tc>
      </w:tr>
      <w:tr w:rsidR="00035035" w:rsidRPr="00035035" w:rsidTr="00035035">
        <w:trPr>
          <w:tblCellSpacing w:w="0" w:type="dxa"/>
        </w:trPr>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w:t>
            </w: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w:t>
            </w:r>
          </w:p>
        </w:tc>
        <w:tc>
          <w:tcPr>
            <w:tcW w:w="13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4</w:t>
            </w:r>
          </w:p>
        </w:tc>
        <w:tc>
          <w:tcPr>
            <w:tcW w:w="16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5</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6</w:t>
            </w:r>
          </w:p>
        </w:tc>
        <w:tc>
          <w:tcPr>
            <w:tcW w:w="17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7</w:t>
            </w:r>
          </w:p>
        </w:tc>
      </w:tr>
      <w:tr w:rsidR="00035035" w:rsidRPr="00035035" w:rsidTr="00035035">
        <w:trPr>
          <w:tblCellSpacing w:w="0" w:type="dxa"/>
        </w:trPr>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Оповещение правообладателей</w:t>
            </w:r>
            <w:hyperlink r:id="rId27" w:anchor="_ftn2" w:history="1">
              <w:r w:rsidRPr="00035035">
                <w:rPr>
                  <w:rFonts w:ascii="Tahoma" w:eastAsia="Times New Roman" w:hAnsi="Tahoma" w:cs="Tahoma"/>
                  <w:color w:val="33A6E3"/>
                  <w:sz w:val="14"/>
                  <w:lang w:eastAsia="ru-RU"/>
                </w:rPr>
                <w:t>[2]</w:t>
              </w:r>
            </w:hyperlink>
          </w:p>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Извещение правообладателей</w:t>
            </w:r>
            <w:hyperlink r:id="rId28" w:anchor="_ftn3" w:history="1">
              <w:r w:rsidRPr="00035035">
                <w:rPr>
                  <w:rFonts w:ascii="Tahoma" w:eastAsia="Times New Roman" w:hAnsi="Tahoma" w:cs="Tahoma"/>
                  <w:color w:val="33A6E3"/>
                  <w:sz w:val="14"/>
                  <w:lang w:eastAsia="ru-RU"/>
                </w:rPr>
                <w:t>[3]</w:t>
              </w:r>
            </w:hyperlink>
          </w:p>
        </w:tc>
        <w:tc>
          <w:tcPr>
            <w:tcW w:w="13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Не менее 30 календарных дней</w:t>
            </w:r>
            <w:hyperlink r:id="rId29" w:anchor="_ftn4" w:history="1">
              <w:r w:rsidRPr="00035035">
                <w:rPr>
                  <w:rFonts w:ascii="Tahoma" w:eastAsia="Times New Roman" w:hAnsi="Tahoma" w:cs="Tahoma"/>
                  <w:color w:val="33A6E3"/>
                  <w:sz w:val="14"/>
                  <w:lang w:eastAsia="ru-RU"/>
                </w:rPr>
                <w:t>[4]</w:t>
              </w:r>
            </w:hyperlink>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xml:space="preserve">Должностное лицо Уполномоченного органа, ответственное             за </w:t>
            </w:r>
            <w:r w:rsidRPr="00035035">
              <w:rPr>
                <w:rFonts w:ascii="Tahoma" w:eastAsia="Times New Roman" w:hAnsi="Tahoma" w:cs="Tahoma"/>
                <w:color w:val="000000"/>
                <w:sz w:val="14"/>
                <w:szCs w:val="14"/>
                <w:lang w:eastAsia="ru-RU"/>
              </w:rPr>
              <w:lastRenderedPageBreak/>
              <w:t>предоставление муниципальной услуги</w:t>
            </w:r>
          </w:p>
        </w:tc>
        <w:tc>
          <w:tcPr>
            <w:tcW w:w="16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lastRenderedPageBreak/>
              <w:t>Уполномоченный орган / ГИС</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17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Разосланы оповещения правообладателям                         о возможном установлении сервитута</w:t>
            </w:r>
          </w:p>
        </w:tc>
      </w:tr>
      <w:tr w:rsidR="00035035" w:rsidRPr="00035035" w:rsidTr="00035035">
        <w:trPr>
          <w:tblCellSpacing w:w="0" w:type="dxa"/>
        </w:trPr>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lastRenderedPageBreak/>
              <w:t> </w:t>
            </w: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Подача правообладателями заявления об учете их прав</w:t>
            </w:r>
          </w:p>
        </w:tc>
        <w:tc>
          <w:tcPr>
            <w:tcW w:w="13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от 30 календарных дней до 45 календарных дней</w:t>
            </w:r>
            <w:hyperlink r:id="rId30" w:anchor="_ftn5" w:history="1">
              <w:r w:rsidRPr="00035035">
                <w:rPr>
                  <w:rFonts w:ascii="Tahoma" w:eastAsia="Times New Roman" w:hAnsi="Tahoma" w:cs="Tahoma"/>
                  <w:color w:val="33A6E3"/>
                  <w:sz w:val="14"/>
                  <w:lang w:eastAsia="ru-RU"/>
                </w:rPr>
                <w:t>[5]</w:t>
              </w:r>
            </w:hyperlink>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Должностное лицо Уполномоченного органа, ответственное             за предоставление муниципальной услуги</w:t>
            </w:r>
          </w:p>
        </w:tc>
        <w:tc>
          <w:tcPr>
            <w:tcW w:w="16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Уполномоченный орган / ГИС</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17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Получены заявления                    об учете прав правообладателей</w:t>
            </w:r>
          </w:p>
        </w:tc>
      </w:tr>
      <w:tr w:rsidR="00035035" w:rsidRPr="00035035" w:rsidTr="00035035">
        <w:trPr>
          <w:tblCellSpacing w:w="0" w:type="dxa"/>
        </w:trPr>
        <w:tc>
          <w:tcPr>
            <w:tcW w:w="11700" w:type="dxa"/>
            <w:gridSpan w:val="7"/>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numPr>
                <w:ilvl w:val="0"/>
                <w:numId w:val="7"/>
              </w:numPr>
              <w:spacing w:after="0" w:line="240" w:lineRule="auto"/>
              <w:ind w:left="0"/>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Рассмотрение документов и сведений</w:t>
            </w:r>
          </w:p>
        </w:tc>
      </w:tr>
      <w:tr w:rsidR="00035035" w:rsidRPr="00035035" w:rsidTr="00035035">
        <w:trPr>
          <w:tblCellSpacing w:w="0" w:type="dxa"/>
        </w:trPr>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w:t>
            </w: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w:t>
            </w:r>
          </w:p>
        </w:tc>
        <w:tc>
          <w:tcPr>
            <w:tcW w:w="13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4</w:t>
            </w:r>
          </w:p>
        </w:tc>
        <w:tc>
          <w:tcPr>
            <w:tcW w:w="16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5</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6</w:t>
            </w:r>
          </w:p>
        </w:tc>
        <w:tc>
          <w:tcPr>
            <w:tcW w:w="17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7</w:t>
            </w:r>
          </w:p>
        </w:tc>
      </w:tr>
      <w:tr w:rsidR="00035035" w:rsidRPr="00035035" w:rsidTr="00035035">
        <w:trPr>
          <w:tblCellSpacing w:w="0" w:type="dxa"/>
        </w:trPr>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Пакет</w:t>
            </w:r>
          </w:p>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зарегистрированных</w:t>
            </w:r>
          </w:p>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документов,</w:t>
            </w:r>
          </w:p>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поступивших</w:t>
            </w:r>
          </w:p>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должностному лицу,</w:t>
            </w:r>
          </w:p>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ответственному                за</w:t>
            </w:r>
          </w:p>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предоставление муниципальной</w:t>
            </w:r>
          </w:p>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услуги</w:t>
            </w: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Проверка соответствия документов и сведений требованиям нормативных правовых актов предоставления муниципальной услуги</w:t>
            </w:r>
          </w:p>
        </w:tc>
        <w:tc>
          <w:tcPr>
            <w:tcW w:w="13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До 2 рабочих дней</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Должностное лицо Уполномоченного органа, ответственное              за предоставление муниципальной услуги</w:t>
            </w:r>
          </w:p>
        </w:tc>
        <w:tc>
          <w:tcPr>
            <w:tcW w:w="16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Уполномоченный орган / ГИС</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Наличие или отсутствие оснований для предоставления</w:t>
            </w:r>
          </w:p>
        </w:tc>
        <w:tc>
          <w:tcPr>
            <w:tcW w:w="17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Подготовка проекта результата предоставления муниципальной услуги</w:t>
            </w:r>
          </w:p>
        </w:tc>
      </w:tr>
      <w:tr w:rsidR="00035035" w:rsidRPr="00035035" w:rsidTr="00035035">
        <w:trPr>
          <w:tblCellSpacing w:w="0" w:type="dxa"/>
        </w:trPr>
        <w:tc>
          <w:tcPr>
            <w:tcW w:w="11700" w:type="dxa"/>
            <w:gridSpan w:val="7"/>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numPr>
                <w:ilvl w:val="0"/>
                <w:numId w:val="8"/>
              </w:numPr>
              <w:spacing w:after="0" w:line="240" w:lineRule="auto"/>
              <w:ind w:left="0"/>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Принятие решения о предоставлении услуги</w:t>
            </w:r>
          </w:p>
        </w:tc>
      </w:tr>
      <w:tr w:rsidR="00035035" w:rsidRPr="00035035" w:rsidTr="00035035">
        <w:trPr>
          <w:tblCellSpacing w:w="0" w:type="dxa"/>
        </w:trPr>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w:t>
            </w: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w:t>
            </w:r>
          </w:p>
        </w:tc>
        <w:tc>
          <w:tcPr>
            <w:tcW w:w="13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4</w:t>
            </w:r>
          </w:p>
        </w:tc>
        <w:tc>
          <w:tcPr>
            <w:tcW w:w="16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5</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6</w:t>
            </w:r>
          </w:p>
        </w:tc>
        <w:tc>
          <w:tcPr>
            <w:tcW w:w="17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7</w:t>
            </w:r>
          </w:p>
        </w:tc>
      </w:tr>
      <w:tr w:rsidR="00035035" w:rsidRPr="00035035" w:rsidTr="00035035">
        <w:trPr>
          <w:tblCellSpacing w:w="0" w:type="dxa"/>
        </w:trPr>
        <w:tc>
          <w:tcPr>
            <w:tcW w:w="170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Проект результата предоставления муниципальной услуги</w:t>
            </w: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Принятие решения                        о предоставления муниципальной услуги или об отказе в предоставлении услуги</w:t>
            </w:r>
          </w:p>
        </w:tc>
        <w:tc>
          <w:tcPr>
            <w:tcW w:w="13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В день рассмотрения документов                    и сведений</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6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Уполномоченный орган / ГИС</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17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Результат предоставления муниципальной услуги по форме, приведенной                в Приложении №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Уведомление                  об отказе в предоставлении муниципальной услуги, приведенное                                  в Приложении № 3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035035" w:rsidRPr="00035035" w:rsidTr="00035035">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35035" w:rsidRPr="00035035" w:rsidRDefault="00035035" w:rsidP="00035035">
            <w:pPr>
              <w:spacing w:after="0" w:line="240" w:lineRule="auto"/>
              <w:rPr>
                <w:rFonts w:ascii="Tahoma" w:eastAsia="Times New Roman" w:hAnsi="Tahoma" w:cs="Tahoma"/>
                <w:color w:val="000000"/>
                <w:sz w:val="14"/>
                <w:szCs w:val="14"/>
                <w:lang w:eastAsia="ru-RU"/>
              </w:rPr>
            </w:pP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xml:space="preserve">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w:t>
            </w:r>
            <w:r w:rsidRPr="00035035">
              <w:rPr>
                <w:rFonts w:ascii="Tahoma" w:eastAsia="Times New Roman" w:hAnsi="Tahoma" w:cs="Tahoma"/>
                <w:color w:val="000000"/>
                <w:sz w:val="14"/>
                <w:szCs w:val="14"/>
                <w:lang w:eastAsia="ru-RU"/>
              </w:rPr>
              <w:lastRenderedPageBreak/>
              <w:t>региональными соглашениями)</w:t>
            </w:r>
          </w:p>
        </w:tc>
        <w:tc>
          <w:tcPr>
            <w:tcW w:w="13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lastRenderedPageBreak/>
              <w:t>В сроки, установленные соглашением              о взаимодействии между Уполномоченным органом               и многофункциональным центром</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Должностное лицо Уполномоченного органа, ответственное                за предоставление муниципальной услуги</w:t>
            </w:r>
          </w:p>
        </w:tc>
        <w:tc>
          <w:tcPr>
            <w:tcW w:w="16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Уполномоченный орган / АИС МФЦ</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7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внесение сведений               в ГИС о выдаче результата муниципальной услуги</w:t>
            </w:r>
          </w:p>
        </w:tc>
      </w:tr>
      <w:tr w:rsidR="00035035" w:rsidRPr="00035035" w:rsidTr="00035035">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35035" w:rsidRPr="00035035" w:rsidRDefault="00035035" w:rsidP="00035035">
            <w:pPr>
              <w:spacing w:after="0" w:line="240" w:lineRule="auto"/>
              <w:rPr>
                <w:rFonts w:ascii="Tahoma" w:eastAsia="Times New Roman" w:hAnsi="Tahoma" w:cs="Tahoma"/>
                <w:color w:val="000000"/>
                <w:sz w:val="14"/>
                <w:szCs w:val="14"/>
                <w:lang w:eastAsia="ru-RU"/>
              </w:rPr>
            </w:pP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Направление заявителю результата предоставления муниципальной услуги                    в личный кабинет на ЕПГУ</w:t>
            </w:r>
          </w:p>
        </w:tc>
        <w:tc>
          <w:tcPr>
            <w:tcW w:w="13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В день регистрации результата предоставления муниципальной услуги</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Должностное лицо Уполномоченного органа, ответственное              за предоставление муниципальной услуги</w:t>
            </w:r>
          </w:p>
        </w:tc>
        <w:tc>
          <w:tcPr>
            <w:tcW w:w="16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ГИС</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17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Результат  муниципальной услуги, направленный заявителю                       на личный кабинет на ЕПГУ</w:t>
            </w:r>
          </w:p>
        </w:tc>
      </w:tr>
      <w:tr w:rsidR="00035035" w:rsidRPr="00035035" w:rsidTr="00035035">
        <w:trPr>
          <w:tblCellSpacing w:w="0" w:type="dxa"/>
        </w:trPr>
        <w:tc>
          <w:tcPr>
            <w:tcW w:w="11700" w:type="dxa"/>
            <w:gridSpan w:val="7"/>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numPr>
                <w:ilvl w:val="0"/>
                <w:numId w:val="9"/>
              </w:numPr>
              <w:spacing w:after="0" w:line="240" w:lineRule="auto"/>
              <w:ind w:left="0"/>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Выдача результата (независимо от выбора заявителя)</w:t>
            </w:r>
          </w:p>
        </w:tc>
      </w:tr>
      <w:tr w:rsidR="00035035" w:rsidRPr="00035035" w:rsidTr="00035035">
        <w:trPr>
          <w:tblCellSpacing w:w="0" w:type="dxa"/>
        </w:trPr>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1</w:t>
            </w: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2</w:t>
            </w:r>
          </w:p>
        </w:tc>
        <w:tc>
          <w:tcPr>
            <w:tcW w:w="13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3</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4</w:t>
            </w:r>
          </w:p>
        </w:tc>
        <w:tc>
          <w:tcPr>
            <w:tcW w:w="16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5</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6</w:t>
            </w:r>
          </w:p>
        </w:tc>
        <w:tc>
          <w:tcPr>
            <w:tcW w:w="17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7</w:t>
            </w:r>
          </w:p>
        </w:tc>
      </w:tr>
      <w:tr w:rsidR="00035035" w:rsidRPr="00035035" w:rsidTr="00035035">
        <w:trPr>
          <w:tblCellSpacing w:w="0" w:type="dxa"/>
        </w:trPr>
        <w:tc>
          <w:tcPr>
            <w:tcW w:w="170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Регистрация результата предоставления муниципальной услуги</w:t>
            </w:r>
          </w:p>
        </w:tc>
        <w:tc>
          <w:tcPr>
            <w:tcW w:w="13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После окончания процедуры принятия решения                    (в общий срок предоставления муниципальной услуги                      не включается)</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Должностное лицо Уполномоченного органа, ответственное                 за предоставление муниципальной услуги</w:t>
            </w:r>
          </w:p>
        </w:tc>
        <w:tc>
          <w:tcPr>
            <w:tcW w:w="16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Уполномоченный орган / ГИС</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17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Внесение сведений                       о конечном результате предоставления муниципальной услуги</w:t>
            </w:r>
          </w:p>
        </w:tc>
      </w:tr>
      <w:tr w:rsidR="00035035" w:rsidRPr="00035035" w:rsidTr="00035035">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35035" w:rsidRPr="00035035" w:rsidRDefault="00035035" w:rsidP="00035035">
            <w:pPr>
              <w:spacing w:after="0" w:line="240" w:lineRule="auto"/>
              <w:rPr>
                <w:rFonts w:ascii="Tahoma" w:eastAsia="Times New Roman" w:hAnsi="Tahoma" w:cs="Tahoma"/>
                <w:color w:val="000000"/>
                <w:sz w:val="14"/>
                <w:szCs w:val="14"/>
                <w:lang w:eastAsia="ru-RU"/>
              </w:rPr>
            </w:pP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13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В сроки, установленные соглашением             о взаимодействии между Уполномоченным органом                и многофункциональным центром</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должностное лицо Уполномоченного органа, ответственное               за</w:t>
            </w:r>
          </w:p>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предоставление муниципальной услуги</w:t>
            </w:r>
          </w:p>
        </w:tc>
        <w:tc>
          <w:tcPr>
            <w:tcW w:w="16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Уполномоченный орган / АИС МФЦ</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7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внесение сведений  в ГИС о выдаче результата  муниципальной услуги</w:t>
            </w:r>
          </w:p>
        </w:tc>
      </w:tr>
      <w:tr w:rsidR="00035035" w:rsidRPr="00035035" w:rsidTr="00035035">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35035" w:rsidRPr="00035035" w:rsidRDefault="00035035" w:rsidP="00035035">
            <w:pPr>
              <w:spacing w:after="0" w:line="240" w:lineRule="auto"/>
              <w:rPr>
                <w:rFonts w:ascii="Tahoma" w:eastAsia="Times New Roman" w:hAnsi="Tahoma" w:cs="Tahoma"/>
                <w:color w:val="000000"/>
                <w:sz w:val="14"/>
                <w:szCs w:val="14"/>
                <w:lang w:eastAsia="ru-RU"/>
              </w:rPr>
            </w:pP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Направление Заявителю результата предоставления муниципальной услуги                   в личный кабинет на ЕПГУ</w:t>
            </w:r>
          </w:p>
        </w:tc>
        <w:tc>
          <w:tcPr>
            <w:tcW w:w="13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В день регистрации результата предоставления муниципальной услуги</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Должностное лицо Уполномоченного органа, ответственное              за предоставление муниципальной услуги</w:t>
            </w:r>
          </w:p>
        </w:tc>
        <w:tc>
          <w:tcPr>
            <w:tcW w:w="16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ГИС</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17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Результат муниципальной услуги, направленный заявителю                       на личный кабинет на ЕПГУ</w:t>
            </w:r>
          </w:p>
        </w:tc>
      </w:tr>
      <w:tr w:rsidR="00035035" w:rsidRPr="00035035" w:rsidTr="00035035">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35035" w:rsidRPr="00035035" w:rsidRDefault="00035035" w:rsidP="00035035">
            <w:pPr>
              <w:spacing w:after="0" w:line="240" w:lineRule="auto"/>
              <w:rPr>
                <w:rFonts w:ascii="Tahoma" w:eastAsia="Times New Roman" w:hAnsi="Tahoma" w:cs="Tahoma"/>
                <w:color w:val="000000"/>
                <w:sz w:val="14"/>
                <w:szCs w:val="14"/>
                <w:lang w:eastAsia="ru-RU"/>
              </w:rPr>
            </w:pP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Размещение решения                об установлении публичного сервитута на своем официальном сайте в информационно</w:t>
            </w:r>
            <w:r w:rsidRPr="00035035">
              <w:rPr>
                <w:rFonts w:ascii="Tahoma" w:eastAsia="Times New Roman" w:hAnsi="Tahoma" w:cs="Tahoma"/>
                <w:color w:val="000000"/>
                <w:sz w:val="14"/>
                <w:szCs w:val="14"/>
                <w:lang w:eastAsia="ru-RU"/>
              </w:rPr>
              <w:softHyphen/>
              <w:t>телекоммуникационной сети «Интернет»</w:t>
            </w:r>
          </w:p>
        </w:tc>
        <w:tc>
          <w:tcPr>
            <w:tcW w:w="13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До 5 рабочих дней после окончания процедуры принятия решения</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Должностное лицо Уполномоченного органа, ответственное                   за предоставление муниципальной услуги</w:t>
            </w:r>
          </w:p>
        </w:tc>
        <w:tc>
          <w:tcPr>
            <w:tcW w:w="16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Уполномоченный орган</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17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Размещено решение                   об установлении публичного сервитута                 на официальном сайте уполномоченного органа                                 в информационно</w:t>
            </w:r>
            <w:r w:rsidRPr="00035035">
              <w:rPr>
                <w:rFonts w:ascii="Tahoma" w:eastAsia="Times New Roman" w:hAnsi="Tahoma" w:cs="Tahoma"/>
                <w:color w:val="000000"/>
                <w:sz w:val="14"/>
                <w:szCs w:val="14"/>
                <w:lang w:eastAsia="ru-RU"/>
              </w:rPr>
              <w:softHyphen/>
              <w:t>телекоммуникационной сети «Интернет»</w:t>
            </w:r>
          </w:p>
        </w:tc>
      </w:tr>
      <w:tr w:rsidR="00035035" w:rsidRPr="00035035" w:rsidTr="00035035">
        <w:trPr>
          <w:tblCellSpacing w:w="0" w:type="dxa"/>
        </w:trPr>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w:t>
            </w:r>
            <w:r w:rsidRPr="00035035">
              <w:rPr>
                <w:rFonts w:ascii="Tahoma" w:eastAsia="Times New Roman" w:hAnsi="Tahoma" w:cs="Tahoma"/>
                <w:color w:val="000000"/>
                <w:sz w:val="14"/>
                <w:szCs w:val="14"/>
                <w:lang w:eastAsia="ru-RU"/>
              </w:rPr>
              <w:lastRenderedPageBreak/>
              <w:t>(муниципального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13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lastRenderedPageBreak/>
              <w:t>До 5 рабочих дней после окончания процедуры принятия решения</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Должностное лицо Уполномоченного органа, ответственное                  за предоставление муниципальной услуги</w:t>
            </w:r>
          </w:p>
        </w:tc>
        <w:tc>
          <w:tcPr>
            <w:tcW w:w="16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Уполномоченный орган</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17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Решение опубликовано             (за исключением приложений к нему)                      в порядке, установленном для официального</w:t>
            </w:r>
          </w:p>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опубликования (обнародования) муниципальных правовых актов уставом поселения, городского</w:t>
            </w:r>
          </w:p>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xml:space="preserve">округа </w:t>
            </w:r>
            <w:r w:rsidRPr="00035035">
              <w:rPr>
                <w:rFonts w:ascii="Tahoma" w:eastAsia="Times New Roman" w:hAnsi="Tahoma" w:cs="Tahoma"/>
                <w:color w:val="000000"/>
                <w:sz w:val="14"/>
                <w:szCs w:val="14"/>
                <w:lang w:eastAsia="ru-RU"/>
              </w:rPr>
              <w:lastRenderedPageBreak/>
              <w:t>(муниципального района в случае, если земельные участки                         и (или) земли,                               в отношении которых установлен</w:t>
            </w:r>
          </w:p>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публичный сервитут, расположены                              на</w:t>
            </w:r>
          </w:p>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межселенной территории) по месту нахождения</w:t>
            </w:r>
          </w:p>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земельных</w:t>
            </w:r>
          </w:p>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участков,                             в отношении которых принято</w:t>
            </w:r>
          </w:p>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указанное решение</w:t>
            </w:r>
          </w:p>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r>
      <w:tr w:rsidR="00035035" w:rsidRPr="00035035" w:rsidTr="00035035">
        <w:trPr>
          <w:tblCellSpacing w:w="0" w:type="dxa"/>
        </w:trPr>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lastRenderedPageBreak/>
              <w:t> </w:t>
            </w: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13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До 5 рабочих дней после окончания процедуры принятия решения</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Должностное лицо Уполномоченного органа, ответственное             за предоставление муниципальной услуги</w:t>
            </w:r>
          </w:p>
        </w:tc>
        <w:tc>
          <w:tcPr>
            <w:tcW w:w="16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Уполномоченный орган</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17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035035" w:rsidRPr="00035035" w:rsidTr="00035035">
        <w:trPr>
          <w:tblCellSpacing w:w="0" w:type="dxa"/>
        </w:trPr>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Направление копии решения  об установлении публичного сервитута в орган регистрации прав</w:t>
            </w:r>
          </w:p>
        </w:tc>
        <w:tc>
          <w:tcPr>
            <w:tcW w:w="13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До 5 рабочих дней после окончания процедуры принятия решения</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Должностное лицо Уполномоченного органа, ответственное                за предоставление  муниципальной услуги</w:t>
            </w:r>
          </w:p>
        </w:tc>
        <w:tc>
          <w:tcPr>
            <w:tcW w:w="16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Уполномоченный орган</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tc>
        <w:tc>
          <w:tcPr>
            <w:tcW w:w="17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35035" w:rsidRPr="00035035" w:rsidRDefault="00035035" w:rsidP="00035035">
            <w:pPr>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Копии решения направлены в орган регистрации прав</w:t>
            </w:r>
          </w:p>
        </w:tc>
      </w:tr>
    </w:tbl>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w:t>
      </w:r>
    </w:p>
    <w:p w:rsidR="00035035" w:rsidRPr="00035035" w:rsidRDefault="00035035" w:rsidP="00035035">
      <w:pPr>
        <w:spacing w:after="0" w:line="240" w:lineRule="auto"/>
        <w:rPr>
          <w:rFonts w:ascii="Times New Roman" w:eastAsia="Times New Roman" w:hAnsi="Times New Roman" w:cs="Times New Roman"/>
          <w:sz w:val="24"/>
          <w:szCs w:val="24"/>
          <w:lang w:eastAsia="ru-RU"/>
        </w:rPr>
      </w:pPr>
      <w:r w:rsidRPr="00035035">
        <w:rPr>
          <w:rFonts w:ascii="Times New Roman" w:eastAsia="Times New Roman" w:hAnsi="Times New Roman" w:cs="Times New Roman"/>
          <w:sz w:val="24"/>
          <w:szCs w:val="24"/>
          <w:lang w:eastAsia="ru-RU"/>
        </w:rPr>
        <w:pict>
          <v:rect id="_x0000_i1025" style="width:0;height:.6pt" o:hralign="center" o:hrstd="t" o:hrnoshade="t" o:hr="t" fillcolor="black" stroked="f"/>
        </w:pic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hyperlink r:id="rId31" w:anchor="_ftnref1" w:history="1">
        <w:r w:rsidRPr="00035035">
          <w:rPr>
            <w:rFonts w:ascii="Tahoma" w:eastAsia="Times New Roman" w:hAnsi="Tahoma" w:cs="Tahoma"/>
            <w:color w:val="33A6E3"/>
            <w:sz w:val="14"/>
            <w:lang w:eastAsia="ru-RU"/>
          </w:rPr>
          <w:t>[1]</w:t>
        </w:r>
      </w:hyperlink>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В случае если Уполномоченный орган подключен к указанной системе.</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hyperlink r:id="rId32" w:anchor="_ftnref2" w:history="1">
        <w:r w:rsidRPr="00035035">
          <w:rPr>
            <w:rFonts w:ascii="Tahoma" w:eastAsia="Times New Roman" w:hAnsi="Tahoma" w:cs="Tahoma"/>
            <w:color w:val="33A6E3"/>
            <w:sz w:val="14"/>
            <w:lang w:eastAsia="ru-RU"/>
          </w:rPr>
          <w:t>[2]</w:t>
        </w:r>
      </w:hyperlink>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r w:rsidRPr="00035035">
        <w:rPr>
          <w:rFonts w:ascii="Tahoma" w:eastAsia="Times New Roman" w:hAnsi="Tahoma" w:cs="Tahoma"/>
          <w:color w:val="000000"/>
          <w:sz w:val="14"/>
          <w:szCs w:val="14"/>
          <w:lang w:eastAsia="ru-RU"/>
        </w:rPr>
        <w: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hyperlink r:id="rId33" w:anchor="_ftnref3" w:history="1">
        <w:r w:rsidRPr="00035035">
          <w:rPr>
            <w:rFonts w:ascii="Tahoma" w:eastAsia="Times New Roman" w:hAnsi="Tahoma" w:cs="Tahoma"/>
            <w:color w:val="33A6E3"/>
            <w:sz w:val="14"/>
            <w:lang w:eastAsia="ru-RU"/>
          </w:rPr>
          <w:t>[3]</w:t>
        </w:r>
      </w:hyperlink>
      <w:r w:rsidRPr="00035035">
        <w:rPr>
          <w:rFonts w:ascii="Tahoma" w:eastAsia="Times New Roman" w:hAnsi="Tahoma" w:cs="Tahoma"/>
          <w:color w:val="000000"/>
          <w:sz w:val="14"/>
          <w:szCs w:val="14"/>
          <w:lang w:eastAsia="ru-RU"/>
        </w:rPr>
        <w: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hyperlink r:id="rId34" w:anchor="_ftnref4" w:history="1">
        <w:r w:rsidRPr="00035035">
          <w:rPr>
            <w:rFonts w:ascii="Tahoma" w:eastAsia="Times New Roman" w:hAnsi="Tahoma" w:cs="Tahoma"/>
            <w:color w:val="33A6E3"/>
            <w:sz w:val="14"/>
            <w:lang w:eastAsia="ru-RU"/>
          </w:rPr>
          <w:t>[4]</w:t>
        </w:r>
      </w:hyperlink>
      <w:r w:rsidRPr="00035035">
        <w:rPr>
          <w:rFonts w:ascii="Tahoma" w:eastAsia="Times New Roman" w:hAnsi="Tahoma" w:cs="Tahoma"/>
          <w:color w:val="000000"/>
          <w:sz w:val="14"/>
          <w:szCs w:val="14"/>
          <w:lang w:eastAsia="ru-RU"/>
        </w:rPr>
        <w: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035035" w:rsidRPr="00035035" w:rsidRDefault="00035035" w:rsidP="00035035">
      <w:pPr>
        <w:shd w:val="clear" w:color="auto" w:fill="EEEEEE"/>
        <w:spacing w:after="0" w:line="240" w:lineRule="auto"/>
        <w:jc w:val="both"/>
        <w:rPr>
          <w:rFonts w:ascii="Tahoma" w:eastAsia="Times New Roman" w:hAnsi="Tahoma" w:cs="Tahoma"/>
          <w:color w:val="000000"/>
          <w:sz w:val="14"/>
          <w:szCs w:val="14"/>
          <w:lang w:eastAsia="ru-RU"/>
        </w:rPr>
      </w:pPr>
      <w:hyperlink r:id="rId35" w:anchor="_ftnref5" w:history="1">
        <w:r w:rsidRPr="00035035">
          <w:rPr>
            <w:rFonts w:ascii="Tahoma" w:eastAsia="Times New Roman" w:hAnsi="Tahoma" w:cs="Tahoma"/>
            <w:color w:val="33A6E3"/>
            <w:sz w:val="14"/>
            <w:lang w:eastAsia="ru-RU"/>
          </w:rPr>
          <w:t>[5]</w:t>
        </w:r>
      </w:hyperlink>
      <w:r w:rsidRPr="00035035">
        <w:rPr>
          <w:rFonts w:ascii="Tahoma" w:eastAsia="Times New Roman" w:hAnsi="Tahoma" w:cs="Tahoma"/>
          <w:color w:val="000000"/>
          <w:sz w:val="14"/>
          <w:szCs w:val="14"/>
          <w:lang w:eastAsia="ru-RU"/>
        </w:rPr>
        <w: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63477"/>
    <w:multiLevelType w:val="multilevel"/>
    <w:tmpl w:val="F3C2D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BD63E6"/>
    <w:multiLevelType w:val="multilevel"/>
    <w:tmpl w:val="92704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062F7C"/>
    <w:multiLevelType w:val="multilevel"/>
    <w:tmpl w:val="4B623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1E5897"/>
    <w:multiLevelType w:val="multilevel"/>
    <w:tmpl w:val="A87C2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1F78B3"/>
    <w:multiLevelType w:val="multilevel"/>
    <w:tmpl w:val="81A66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3C5A8A"/>
    <w:multiLevelType w:val="multilevel"/>
    <w:tmpl w:val="30046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F0287D"/>
    <w:multiLevelType w:val="multilevel"/>
    <w:tmpl w:val="F7169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2C7639"/>
    <w:multiLevelType w:val="multilevel"/>
    <w:tmpl w:val="5F8E4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1E65246"/>
    <w:multiLevelType w:val="multilevel"/>
    <w:tmpl w:val="3A149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4"/>
  </w:num>
  <w:num w:numId="4">
    <w:abstractNumId w:val="7"/>
  </w:num>
  <w:num w:numId="5">
    <w:abstractNumId w:val="6"/>
  </w:num>
  <w:num w:numId="6">
    <w:abstractNumId w:val="3"/>
  </w:num>
  <w:num w:numId="7">
    <w:abstractNumId w:val="0"/>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035035"/>
    <w:rsid w:val="00035035"/>
    <w:rsid w:val="00560C54"/>
    <w:rsid w:val="006C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50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5035"/>
    <w:rPr>
      <w:b/>
      <w:bCs/>
    </w:rPr>
  </w:style>
  <w:style w:type="character" w:styleId="a5">
    <w:name w:val="Emphasis"/>
    <w:basedOn w:val="a0"/>
    <w:uiPriority w:val="20"/>
    <w:qFormat/>
    <w:rsid w:val="00035035"/>
    <w:rPr>
      <w:i/>
      <w:iCs/>
    </w:rPr>
  </w:style>
  <w:style w:type="character" w:styleId="a6">
    <w:name w:val="Hyperlink"/>
    <w:basedOn w:val="a0"/>
    <w:uiPriority w:val="99"/>
    <w:semiHidden/>
    <w:unhideWhenUsed/>
    <w:rsid w:val="00035035"/>
    <w:rPr>
      <w:color w:val="0000FF"/>
      <w:u w:val="single"/>
    </w:rPr>
  </w:style>
  <w:style w:type="character" w:styleId="a7">
    <w:name w:val="FollowedHyperlink"/>
    <w:basedOn w:val="a0"/>
    <w:uiPriority w:val="99"/>
    <w:semiHidden/>
    <w:unhideWhenUsed/>
    <w:rsid w:val="00035035"/>
    <w:rPr>
      <w:color w:val="800080"/>
      <w:u w:val="single"/>
    </w:rPr>
  </w:style>
</w:styles>
</file>

<file path=word/webSettings.xml><?xml version="1.0" encoding="utf-8"?>
<w:webSettings xmlns:r="http://schemas.openxmlformats.org/officeDocument/2006/relationships" xmlns:w="http://schemas.openxmlformats.org/wordprocessingml/2006/main">
  <w:divs>
    <w:div w:id="163240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E9AE55E34635CBD2CD1BB4C88EB79EBA301AE4C9D6CC4BE54ECE40DCD47B8213E6F21D3BC518B5DB84A9D5784Bw4K" TargetMode="External"/><Relationship Id="rId13" Type="http://schemas.openxmlformats.org/officeDocument/2006/relationships/hyperlink" Target="consultantplus://offline/ref=7BBC400F1302C8BE27213E4805A2DE377FCFA836EA0C56AF5B433DC50EFFB3DD3705971AB7E0AF8D0D393C0D7A3800677780EAE28656EC9AI4t3K" TargetMode="External"/><Relationship Id="rId18" Type="http://schemas.openxmlformats.org/officeDocument/2006/relationships/hyperlink" Target="file:///C:\Users\Eduard\Downloads\%D0%9F%E2%84%9602%20%D0%BE%D1%82%2016.01.23%D0%B3.%20%D1%80%D0%B5%D0%B3%D0%BB%D0%B0%D0%BC%D0%B5%D0%BD%D1%82%20%D1%81%D0%B5%D1%80%D0%B2%D0%B8%D1%82%D1%83%D1%82.doc" TargetMode="External"/><Relationship Id="rId26" Type="http://schemas.openxmlformats.org/officeDocument/2006/relationships/hyperlink" Target="consultantplus://offline/ref=3F5733B0F891DFEE37C13B8DC58255064F4E74703046550089D0715E47F310F08B586C0DC96F98913D774078BE30CCC2F8DBA6709FB06414SDL7E" TargetMode="External"/><Relationship Id="rId3" Type="http://schemas.openxmlformats.org/officeDocument/2006/relationships/settings" Target="settings.xml"/><Relationship Id="rId21" Type="http://schemas.openxmlformats.org/officeDocument/2006/relationships/hyperlink" Target="file:///C:\Users\Eduard\Downloads\%D0%9F%E2%84%9602%20%D0%BE%D1%82%2016.01.23%D0%B3.%20%D1%80%D0%B5%D0%B3%D0%BB%D0%B0%D0%BC%D0%B5%D0%BD%D1%82%20%D1%81%D0%B5%D1%80%D0%B2%D0%B8%D1%82%D1%83%D1%82.doc" TargetMode="External"/><Relationship Id="rId34" Type="http://schemas.openxmlformats.org/officeDocument/2006/relationships/hyperlink" Target="file:///C:\Users\Eduard\Downloads\%D0%9F%E2%84%9602%20%D0%BE%D1%82%2016.01.23%D0%B3.%20%D1%80%D0%B5%D0%B3%D0%BB%D0%B0%D0%BC%D0%B5%D0%BD%D1%82%20%D1%81%D0%B5%D1%80%D0%B2%D0%B8%D1%82%D1%83%D1%82.doc" TargetMode="External"/><Relationship Id="rId7" Type="http://schemas.openxmlformats.org/officeDocument/2006/relationships/hyperlink" Target="consultantplus://offline/ref=89E9AE55E34635CBD2CD1BB4C88EB79EBD3816EDC3D7CC4BE54ECE40DCD47B8213E6F21D3BC518B5DB84A9D5784Bw4K" TargetMode="External"/><Relationship Id="rId12" Type="http://schemas.openxmlformats.org/officeDocument/2006/relationships/hyperlink" Target="consultantplus://offline/ref=89E9AE55E34635CBD2CD05B9DEE2E895B0334DE8C1DCC61CBB13C81783847DD741A6AC446A8453B8DF9FB5D57EA8F5BA4B40wBK" TargetMode="External"/><Relationship Id="rId17" Type="http://schemas.openxmlformats.org/officeDocument/2006/relationships/hyperlink" Target="file:///C:\Users\Eduard\Downloads\%D0%9F%E2%84%9602%20%D0%BE%D1%82%2016.01.23%D0%B3.%20%D1%80%D0%B5%D0%B3%D0%BB%D0%B0%D0%BC%D0%B5%D0%BD%D1%82%20%D1%81%D0%B5%D1%80%D0%B2%D0%B8%D1%82%D1%83%D1%82.doc" TargetMode="External"/><Relationship Id="rId25" Type="http://schemas.openxmlformats.org/officeDocument/2006/relationships/hyperlink" Target="consultantplus://offline/ref=F00F8C2789A82AF4B0928681C47F38EC3FE43D2FB20FE9F4B8ED50F5AAA3EB7778DB4F6518B2CFDCCDC88631E29BE5A5FE86D27C81H4p1D" TargetMode="External"/><Relationship Id="rId33" Type="http://schemas.openxmlformats.org/officeDocument/2006/relationships/hyperlink" Target="file:///C:\Users\Eduard\Downloads\%D0%9F%E2%84%9602%20%D0%BE%D1%82%2016.01.23%D0%B3.%20%D1%80%D0%B5%D0%B3%D0%BB%D0%B0%D0%BC%D0%B5%D0%BD%D1%82%20%D1%81%D0%B5%D1%80%D0%B2%D0%B8%D1%82%D1%83%D1%82.doc" TargetMode="External"/><Relationship Id="rId2" Type="http://schemas.openxmlformats.org/officeDocument/2006/relationships/styles" Target="styles.xml"/><Relationship Id="rId16" Type="http://schemas.openxmlformats.org/officeDocument/2006/relationships/hyperlink" Target="file:///C:\Users\Eduard\Downloads\%D0%9F%E2%84%9602%20%D0%BE%D1%82%2016.01.23%D0%B3.%20%D1%80%D0%B5%D0%B3%D0%BB%D0%B0%D0%BC%D0%B5%D0%BD%D1%82%20%D1%81%D0%B5%D1%80%D0%B2%D0%B8%D1%82%D1%83%D1%82.doc" TargetMode="External"/><Relationship Id="rId20" Type="http://schemas.openxmlformats.org/officeDocument/2006/relationships/hyperlink" Target="http://www.consultant.ru/document/cons_doc_LAW_357290/b124e72af2b0eabb7334175b1c01a5454388a0cb/%23dst2014" TargetMode="External"/><Relationship Id="rId29" Type="http://schemas.openxmlformats.org/officeDocument/2006/relationships/hyperlink" Target="file:///C:\Users\Eduard\Downloads\%D0%9F%E2%84%9602%20%D0%BE%D1%82%2016.01.23%D0%B3.%20%D1%80%D0%B5%D0%B3%D0%BB%D0%B0%D0%BC%D0%B5%D0%BD%D1%82%20%D1%81%D0%B5%D1%80%D0%B2%D0%B8%D1%82%D1%83%D1%82.doc" TargetMode="External"/><Relationship Id="rId1" Type="http://schemas.openxmlformats.org/officeDocument/2006/relationships/numbering" Target="numbering.xml"/><Relationship Id="rId6" Type="http://schemas.openxmlformats.org/officeDocument/2006/relationships/hyperlink" Target="consultantplus://offline/ref=235B1A968E4D59A97657E85BD86F6A71BE6C3738416E5928A0B816F3C818983C064F496A114D154AB2FDE3A7CF230A36DEBFB0FC2Ea4R8K" TargetMode="External"/><Relationship Id="rId11" Type="http://schemas.openxmlformats.org/officeDocument/2006/relationships/hyperlink" Target="consultantplus://offline/ref=7BBC400F1302C8BE27213E4805A2DE377FCFAD32ED0856AF5B433DC50EFFB3DD2505CF16B5E0B18E072C6A5C3CI6tCK" TargetMode="External"/><Relationship Id="rId24" Type="http://schemas.openxmlformats.org/officeDocument/2006/relationships/hyperlink" Target="file:///C:\Users\Eduard\Downloads\%D0%9F%E2%84%9602%20%D0%BE%D1%82%2016.01.23%D0%B3.%20%D1%80%D0%B5%D0%B3%D0%BB%D0%B0%D0%BC%D0%B5%D0%BD%D1%82%20%D1%81%D0%B5%D1%80%D0%B2%D0%B8%D1%82%D1%83%D1%82.doc" TargetMode="External"/><Relationship Id="rId32" Type="http://schemas.openxmlformats.org/officeDocument/2006/relationships/hyperlink" Target="file:///C:\Users\Eduard\Downloads\%D0%9F%E2%84%9602%20%D0%BE%D1%82%2016.01.23%D0%B3.%20%D1%80%D0%B5%D0%B3%D0%BB%D0%B0%D0%BC%D0%B5%D0%BD%D1%82%20%D1%81%D0%B5%D1%80%D0%B2%D0%B8%D1%82%D1%83%D1%82.doc" TargetMode="External"/><Relationship Id="rId37" Type="http://schemas.openxmlformats.org/officeDocument/2006/relationships/theme" Target="theme/theme1.xml"/><Relationship Id="rId5" Type="http://schemas.openxmlformats.org/officeDocument/2006/relationships/hyperlink" Target="https://www.gosuslugi.ru/" TargetMode="External"/><Relationship Id="rId15" Type="http://schemas.openxmlformats.org/officeDocument/2006/relationships/hyperlink" Target="consultantplus://offline/ref=031363E94149243ADA0E2E433618909BFA8A53CA1BD9CE4B0C43F9662DF7737EE2594C939D2578090FC8B9D138B87DD00300C2AFCC0880BCAF9FD538xFS6L" TargetMode="External"/><Relationship Id="rId23" Type="http://schemas.openxmlformats.org/officeDocument/2006/relationships/hyperlink" Target="consultantplus://offline/ref=1599664EC7835DE0AC0B4233847B0E7901163BF4709874191DF0D5012019FBD123DD971EA59632BB6AC7505E2760AC212C2127A7B971A320d0o6E" TargetMode="External"/><Relationship Id="rId28" Type="http://schemas.openxmlformats.org/officeDocument/2006/relationships/hyperlink" Target="file:///C:\Users\Eduard\Downloads\%D0%9F%E2%84%9602%20%D0%BE%D1%82%2016.01.23%D0%B3.%20%D1%80%D0%B5%D0%B3%D0%BB%D0%B0%D0%BC%D0%B5%D0%BD%D1%82%20%D1%81%D0%B5%D1%80%D0%B2%D0%B8%D1%82%D1%83%D1%82.doc" TargetMode="External"/><Relationship Id="rId36" Type="http://schemas.openxmlformats.org/officeDocument/2006/relationships/fontTable" Target="fontTable.xml"/><Relationship Id="rId10" Type="http://schemas.openxmlformats.org/officeDocument/2006/relationships/hyperlink" Target="consultantplus://offline/ref=7B073B641812DB47E0E4AB7E2462C84AC1851F90658B6417D360E910B90265769C183EBDC3A3F6F46D175C1686c1Z6J" TargetMode="External"/><Relationship Id="rId19" Type="http://schemas.openxmlformats.org/officeDocument/2006/relationships/hyperlink" Target="http://www.consultant.ru/document/cons_doc_LAW_357290/1a2396cf5e4aecc0e6e96fafa771cb3e6d25db7f/%23dst2037" TargetMode="External"/><Relationship Id="rId31" Type="http://schemas.openxmlformats.org/officeDocument/2006/relationships/hyperlink" Target="file:///C:\Users\Eduard\Downloads\%D0%9F%E2%84%9602%20%D0%BE%D1%82%2016.01.23%D0%B3.%20%D1%80%D0%B5%D0%B3%D0%BB%D0%B0%D0%BC%D0%B5%D0%BD%D1%82%20%D1%81%D0%B5%D1%80%D0%B2%D0%B8%D1%82%D1%83%D1%82.doc" TargetMode="External"/><Relationship Id="rId4" Type="http://schemas.openxmlformats.org/officeDocument/2006/relationships/webSettings" Target="webSettings.xml"/><Relationship Id="rId9" Type="http://schemas.openxmlformats.org/officeDocument/2006/relationships/hyperlink" Target="consultantplus://offline/ref=89E9AE55E34635CBD2CD1BB4C88EB79EBA301BE2C0DDCC4BE54ECE40DCD47B8213E6F21D3BC518B5DB84A9D5784Bw4K" TargetMode="External"/><Relationship Id="rId14" Type="http://schemas.openxmlformats.org/officeDocument/2006/relationships/hyperlink" Target="consultantplus://offline/ref=7BBC400F1302C8BE27213E4805A2DE377FCFAD32ED0856AF5B433DC50EFFB3DD3705971AB7E0AF8E05393C0D7A3800677780EAE28656EC9AI4t3K" TargetMode="External"/><Relationship Id="rId22" Type="http://schemas.openxmlformats.org/officeDocument/2006/relationships/hyperlink" Target="consultantplus://offline/ref=1599664EC7835DE0AC0B4233847B0E7901163BF4709874191DF0D5012019FBD123DD971EA59632B960C7505E2760AC212C2127A7B971A320d0o6E" TargetMode="External"/><Relationship Id="rId27" Type="http://schemas.openxmlformats.org/officeDocument/2006/relationships/hyperlink" Target="file:///C:\Users\Eduard\Downloads\%D0%9F%E2%84%9602%20%D0%BE%D1%82%2016.01.23%D0%B3.%20%D1%80%D0%B5%D0%B3%D0%BB%D0%B0%D0%BC%D0%B5%D0%BD%D1%82%20%D1%81%D0%B5%D1%80%D0%B2%D0%B8%D1%82%D1%83%D1%82.doc" TargetMode="External"/><Relationship Id="rId30" Type="http://schemas.openxmlformats.org/officeDocument/2006/relationships/hyperlink" Target="file:///C:\Users\Eduard\Downloads\%D0%9F%E2%84%9602%20%D0%BE%D1%82%2016.01.23%D0%B3.%20%D1%80%D0%B5%D0%B3%D0%BB%D0%B0%D0%BC%D0%B5%D0%BD%D1%82%20%D1%81%D0%B5%D1%80%D0%B2%D0%B8%D1%82%D1%83%D1%82.doc" TargetMode="External"/><Relationship Id="rId35" Type="http://schemas.openxmlformats.org/officeDocument/2006/relationships/hyperlink" Target="file:///C:\Users\Eduard\Downloads\%D0%9F%E2%84%9602%20%D0%BE%D1%82%2016.01.23%D0%B3.%20%D1%80%D0%B5%D0%B3%D0%BB%D0%B0%D0%BC%D0%B5%D0%BD%D1%82%20%D1%81%D0%B5%D1%80%D0%B2%D0%B8%D1%82%D1%83%D1%8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18569</Words>
  <Characters>105846</Characters>
  <Application>Microsoft Office Word</Application>
  <DocSecurity>0</DocSecurity>
  <Lines>882</Lines>
  <Paragraphs>248</Paragraphs>
  <ScaleCrop>false</ScaleCrop>
  <Company>SPecialiST RePack</Company>
  <LinksUpToDate>false</LinksUpToDate>
  <CharactersWithSpaces>124167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2023-07-27T07:46:00Z</dcterms:created>
  <dcterms:modified xsi:type="dcterms:W3CDTF">2023-07-27T07:46:00Z</dcterms:modified>
</cp:coreProperties>
</file>