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D55671">
            <w:pPr>
              <w:pStyle w:val="EmptyLayoutCell"/>
            </w:pPr>
          </w:p>
        </w:tc>
        <w:tc>
          <w:tcPr>
            <w:tcW w:w="10641" w:type="dxa"/>
          </w:tcPr>
          <w:p w:rsidR="00000000" w:rsidRDefault="00D55671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D55671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3A43E0" w:rsidTr="003A43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D55671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55671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5567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D5567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3A43E0" w:rsidTr="003A43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5567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апреля 2021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5567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D5567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01.04.2021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D55671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D55671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55671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5567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D55671"/>
              </w:tc>
            </w:tr>
            <w:tr w:rsidR="003A43E0" w:rsidTr="003A43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55671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55671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5567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D55671"/>
              </w:tc>
            </w:tr>
            <w:tr w:rsidR="003A43E0" w:rsidTr="003A43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D55671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D55671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55671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Городенский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5567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D55671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55671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D55671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55671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55671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D5567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3A43E0" w:rsidTr="003A43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68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</w:tr>
                  <w:tr w:rsidR="003A43E0" w:rsidTr="003A43E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D55671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1"/>
                          <w:gridCol w:w="1575"/>
                          <w:gridCol w:w="1572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2 873 494,00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764 892,98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2 108 601,02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20216001000000150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1 255 980,00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313 994,00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941 986,00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1 004 684,00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205 982,98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798 701,02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81 325,00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12 929,61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68 395,39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81 325,00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12 929,61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68 395,39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12 929,35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63 270,65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5 124,00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0,26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5 123,74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18 313,00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18 313,00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18 313,00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18 313,00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18 313,00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18 313,00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905 046,00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193 053,37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711 992,63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Налог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71 161,00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2 518,29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68 642,71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71 161,00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2 518,29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68 642,71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833 885,00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190 535,08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643 349,92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84 017,72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395 982,28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184 017,72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395 982,28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253 885,00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6 517,36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247 367,64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253 885,00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6 517,36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247 367,64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1 868 810,00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558 910,00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1 309 900,00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1 868 810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558 910,00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1 309 900,00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1 431 815,00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558 910,00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872 905,00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на поддержку мер по обеспечению сбалансированности бюджето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803 825,00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401 913,00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401 912,00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803 825,00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401 913,00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347 728,00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347 728,00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347 728,00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347 728,00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347 728,00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347 728,00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</w:tbl>
                      <w:p w:rsidR="00000000" w:rsidRDefault="00D55671"/>
                    </w:tc>
                    <w:tc>
                      <w:tcPr>
                        <w:tcW w:w="21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D55671"/>
              </w:tc>
            </w:tr>
          </w:tbl>
          <w:p w:rsidR="00000000" w:rsidRDefault="00D55671"/>
        </w:tc>
      </w:tr>
    </w:tbl>
    <w:p w:rsidR="00000000" w:rsidRDefault="00D55671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D55671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3A43E0" w:rsidTr="003A43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80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3A43E0" w:rsidTr="003A43E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D55671"/>
                    </w:tc>
                    <w:tc>
                      <w:tcPr>
                        <w:tcW w:w="36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</w:tr>
                  <w:tr w:rsidR="003A43E0" w:rsidTr="003A43E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09"/>
                          <w:gridCol w:w="583"/>
                          <w:gridCol w:w="2378"/>
                          <w:gridCol w:w="1575"/>
                          <w:gridCol w:w="1573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3 877 131,23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297 189,72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3 579 941,51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3 877 131,23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297 189,72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3 579 941,51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2 344 377,23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193 249,52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2 151 127,71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561 636,00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60 731,11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500 904,89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561 636,00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60 731,11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500 904,89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561 636,00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60 731,11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500 904,89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561 636,00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60 731,11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500 904,89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561 636,00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60 731,11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500 904,89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561 636,00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60 731,11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500 904,89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432 028,00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49 947,00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382 081,00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432 028,00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49 947,00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382 081,00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та труда и начисления на выплаты по оплате труда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432 028,00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49 947,00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382 081,00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432 028,00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49 947,00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382 081,00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129 608,00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10 784,11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118 823,89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129 608,00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10 784,11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118 823,89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129 608,00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10 784,11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118 823,89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129 608,00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10 784,11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118 823,89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1 349 231,00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102 228,41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247 002,59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1 349 231,00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102 228,41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1 247 002,59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49 231,00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102 228,41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1 247 002,59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1 349 231,00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102 228,41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1 247 002,5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957 231,00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202,41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909 028,59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957 231,00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48 202,41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909 028,59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735 201,00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39 815,14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695 385,86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735 201,00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39 815,14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695 385,86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735 201,0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39 815,14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695 385,86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735 201,00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39 815,14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695 385,86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222 030,00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8 387,27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213 642,73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222 030,00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8 387,27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213 642,73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222 030,00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8 387,27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213 642,73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222 030,00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8 387,27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213 642,73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54 026,00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329 974,00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54 026,00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329 974,00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9 726,00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9 726,00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40 274,00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9 726,00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40 274,00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    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9 726,00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40 274,00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основных средств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242 310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44 300,00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186 700,00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37 300,00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28 700,00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37 300,00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28 700,00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17 300,00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18 700,00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                                      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165 000,00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245 000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245 200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245 220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245 223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Исполнение судебных актов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830 000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Исполнение судебных актов Российской Федерации и миров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ых соглашений по возмещению причиненного вреда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831 000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831 200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831 290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831 296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Штрафы за нарушение законодательства о налогах и сборах, законодательства о страховых взносах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73100С1402 853 292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</w:instrText>
                                    </w:r>
                                    <w:r>
                                      <w:instrText xml:space="preserve">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500,00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433 010,23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402 720,23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"Обеспечение доступности приоритетных объектов и услуг в приоритетных сферах жизнедеятель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ности инвалидов и других маломобильных групп населения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"Повышение уровня доступности приоритетных объектов и услуг в приоритетных сферах жизнедеятельности ин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валидов и других маломобильных групп населения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"04201"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"Проведение работ по адаптации областных государственных  учреждений в приор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итетных сферах жизнедеятельности в целях беспрепятственного доступа и обеспечения  доступности оказываемых ими услуг для инвалидов и  других маломобильных групп населения"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"04201"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в области имущественных отношений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04201С1467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04201С1467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04201С1467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04201С1467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04201С1467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04201С1467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                                  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04201С1467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402 010,23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385 760,23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402 010,23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385 760,23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402 010,23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385 760,23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354 079,23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337 829,23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Иные закупки товаров, работ и услуг для обес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354 079,23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337 829,23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354 079,23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16 250,00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337 829,23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262 000,00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0113 76100С1404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    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07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9,23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16 250,00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75 829,23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92 079,23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16 250,00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75 829,23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92 079,23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75 829,23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45 113,00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45 113,00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45 113,00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45 113,00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45 113,00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45 113,00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45 113,00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45 113,00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1 818,00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1 818,00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Штрафы за нарушение законодательства о налогах и сборах, законодательства о страховых взносах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853 292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1 818,00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818,00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Закупка товаров, работ и услуг для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15 960,00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работ, ус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луг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15 960,00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    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14 040,00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15 960,00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функций государственными (муниципальными) орган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68 561,00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68 561,00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68 561,00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68 561,00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ления на выплаты по оплате труда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68 561,00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68 561,00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68 561,00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68 561,00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Взносы по обязательному социальному страхованию на выплаты денежного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20 706,00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20 706,00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20 706,00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20 706,00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плате труда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20 706,00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20 706,00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20 706,00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20 706,00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первичных мер пожарной безопасности в гр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                                    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147 400,00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</w:instrText>
                              </w:r>
                              <w:r>
                                <w:instrText xml:space="preserve">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147 400,00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147 400,00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56 000,00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56 000,00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              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56 000,00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245 000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91 400,00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91 400,00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245 200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91 400,00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91 400,00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245 220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91 400,00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91 400,00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245 223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91 400,00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91 400,00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    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245 226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1 294 087,00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103 940,20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1 190 146,80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1 294 087,00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103 940,20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1 190 146,80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1 294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087,00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103 940,20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1 190 146,80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1 294 087,00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103 940,20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1 190 146,80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</w:instrText>
                              </w:r>
                              <w:r>
                                <w:instrText xml:space="preserve"> "01101"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1 294 087,00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103 940,20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1 190 146,80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347 728,00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347 728,00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347 728,00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347 728,00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347 728,00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347 728,00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267 072,00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267 072,00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267 072,00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267 072,00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оплате труда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267 072,00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267 072,00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267 072,00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267 072,00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80 656,00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80 656,00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80 656,00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80 656,00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01 0110113330 119 210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80 656,00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80 656,00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80 656,00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80 656,00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Выплата заработной платы и начислений на выплаты по оплате труда работников учреждений культуры муниципаль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ных образований городских и сельских поселений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641 959,00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102 870,20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539 088,80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(муниципальными) органами, казенными учр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641 959,00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102 870,20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539 088,80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641 959,00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102 870,20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539 088,80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493 056,00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83 867,00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409 189,00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493 056,00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83 867,00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409 189,00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аты по оплате труда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493 056,00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83 867,00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409 189,00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493 056,00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83 867,00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409 189,00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148 903,00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19 003,20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129 899,80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148 903,00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19 003,20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129 899,80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я на выплаты по оплате труда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148 903,00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19 003,20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129 899,80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148 903,00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19 003,20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129 899,80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304 400,00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303 330,00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302 330,00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303 400,00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302 330,00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0801 01101С1401 242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    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200 400,00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199 330,00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87 000,00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         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    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113 400,00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1 070,00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112 330,00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113 400,00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1 070,00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112 330,00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244 34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113 400,00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1 070,00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112 330,00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245 000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245 200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                                    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245 220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245 22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Штрафы за нарушение законодательства о налогах и сб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орах, законодательства о страховых взносах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853 292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"08301" \f C \l </w:instrText>
                              </w:r>
                              <w:r>
                                <w:instrText xml:space="preserve">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"08301"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08301С1406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1102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</w:tbl>
                      <w:p w:rsidR="00000000" w:rsidRDefault="00D55671"/>
                    </w:tc>
                    <w:tc>
                      <w:tcPr>
                        <w:tcW w:w="57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D55671"/>
              </w:tc>
            </w:tr>
            <w:tr w:rsidR="003A43E0" w:rsidTr="003A43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8"/>
                          <w:gridCol w:w="567"/>
                          <w:gridCol w:w="2371"/>
                          <w:gridCol w:w="1576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454 973,26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</w:tbl>
                      <w:p w:rsidR="00000000" w:rsidRDefault="00D55671"/>
                    </w:tc>
                  </w:tr>
                </w:tbl>
                <w:p w:rsidR="00000000" w:rsidRDefault="00D55671"/>
              </w:tc>
            </w:tr>
          </w:tbl>
          <w:p w:rsidR="00000000" w:rsidRDefault="00D55671"/>
        </w:tc>
      </w:tr>
    </w:tbl>
    <w:p w:rsidR="00000000" w:rsidRDefault="00D55671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D55671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3A43E0" w:rsidTr="003A43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3A43E0" w:rsidTr="003A43E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3.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D55671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1 003 637,23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   454 973,26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1 458 610,49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"4390"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1 003 637,23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454 973,26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</w:instrText>
                              </w:r>
                              <w:r>
                                <w:instrText xml:space="preserve">4390"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1 458 610,49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"4415"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2 873 494,00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1 770 340,83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"4415"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1 103 153,17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"4420"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2 873 494,00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1 770 340,83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"4420"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"4580"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2 873 494,00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1 770 340,83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"4580"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"4590"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2 873 494,00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1 770 340,83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"4590"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"4690"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2 873 494,00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1 770 340,83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"4690"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"4919"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3 877 131,23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1 315 367,57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"4919" \f C \l "2"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2 561 763,66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"4920"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3 877 131,23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1 315 367,57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"4920"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"5080"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3 877 131,23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1 315 367,57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"5090"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3 877 131,23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1 315 367,57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r>
                                <w:fldChar w:fldCharType="begin"/>
                              </w:r>
                              <w:r>
                                <w:instrText xml:space="preserve"> TC "5190" \f C </w:instrText>
                              </w:r>
                              <w:r>
                                <w:instrText xml:space="preserve">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3 877 131,23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1 315 367,57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5567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"5190"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D55671"/>
                    </w:tc>
                  </w:tr>
                </w:tbl>
                <w:p w:rsidR="00000000" w:rsidRDefault="00D55671"/>
              </w:tc>
            </w:tr>
            <w:tr w:rsidR="003A43E0" w:rsidTr="003A43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0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Заместитель председателя комитета, начальник управления казн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55671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556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D55671"/>
                          </w:tc>
                        </w:tr>
                      </w:tbl>
                      <w:p w:rsidR="00000000" w:rsidRDefault="00D55671"/>
                    </w:tc>
                    <w:tc>
                      <w:tcPr>
                        <w:tcW w:w="67" w:type="dxa"/>
                      </w:tcPr>
                      <w:p w:rsidR="00000000" w:rsidRDefault="00D55671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D55671"/>
              </w:tc>
            </w:tr>
          </w:tbl>
          <w:p w:rsidR="00000000" w:rsidRDefault="00D55671"/>
        </w:tc>
        <w:tc>
          <w:tcPr>
            <w:tcW w:w="19" w:type="dxa"/>
          </w:tcPr>
          <w:p w:rsidR="00000000" w:rsidRDefault="00D55671">
            <w:pPr>
              <w:pStyle w:val="EmptyLayoutCell"/>
            </w:pPr>
          </w:p>
        </w:tc>
      </w:tr>
    </w:tbl>
    <w:p w:rsidR="00000000" w:rsidRDefault="00D5567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D55671">
            <w:pPr>
              <w:pStyle w:val="EmptyLayoutCell"/>
            </w:pPr>
          </w:p>
        </w:tc>
      </w:tr>
    </w:tbl>
    <w:p w:rsidR="00000000" w:rsidRDefault="00D55671"/>
    <w:sectPr w:rsidR="00000000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55671">
      <w:r>
        <w:separator/>
      </w:r>
    </w:p>
  </w:endnote>
  <w:endnote w:type="continuationSeparator" w:id="1">
    <w:p w:rsidR="00000000" w:rsidRDefault="00D55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55671">
      <w:r>
        <w:separator/>
      </w:r>
    </w:p>
  </w:footnote>
  <w:footnote w:type="continuationSeparator" w:id="1">
    <w:p w:rsidR="00000000" w:rsidRDefault="00D55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3E0"/>
    <w:rsid w:val="003A43E0"/>
    <w:rsid w:val="00D5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5073</Words>
  <Characters>32642</Characters>
  <Application>Microsoft Office Word</Application>
  <DocSecurity>0</DocSecurity>
  <Lines>272</Lines>
  <Paragraphs>75</Paragraphs>
  <ScaleCrop>false</ScaleCrop>
  <Company/>
  <LinksUpToDate>false</LinksUpToDate>
  <CharactersWithSpaces>37640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Сельсовет</cp:lastModifiedBy>
  <cp:revision>2</cp:revision>
  <dcterms:created xsi:type="dcterms:W3CDTF">2021-04-02T07:06:00Z</dcterms:created>
  <dcterms:modified xsi:type="dcterms:W3CDTF">2021-04-02T07:06:00Z</dcterms:modified>
</cp:coreProperties>
</file>