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79" w:rsidRPr="002B6E6F" w:rsidRDefault="00580379" w:rsidP="0058343F">
      <w:pPr>
        <w:tabs>
          <w:tab w:val="left" w:pos="709"/>
        </w:tabs>
        <w:suppressAutoHyphens/>
        <w:spacing w:after="0" w:line="100" w:lineRule="atLeast"/>
        <w:jc w:val="both"/>
        <w:rPr>
          <w:rFonts w:ascii="Arial" w:hAnsi="Arial" w:cs="Arial"/>
          <w:color w:val="00B050"/>
          <w:sz w:val="26"/>
          <w:szCs w:val="26"/>
        </w:rPr>
      </w:pPr>
    </w:p>
    <w:p w:rsidR="00580379" w:rsidRPr="002B6E6F" w:rsidRDefault="00580379" w:rsidP="00583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  <w:r w:rsidRPr="002B6E6F">
        <w:rPr>
          <w:rFonts w:ascii="Arial" w:eastAsia="Times New Roman" w:hAnsi="Arial" w:cs="Arial"/>
          <w:b/>
          <w:sz w:val="26"/>
          <w:szCs w:val="26"/>
        </w:rPr>
        <w:t>Перечень нормативных правовых актов, регулирующих предоставление муниципальной услуги</w:t>
      </w:r>
      <w:r w:rsidR="0058343F" w:rsidRPr="002B6E6F">
        <w:rPr>
          <w:rFonts w:ascii="Arial" w:eastAsia="Times New Roman" w:hAnsi="Arial" w:cs="Arial"/>
          <w:b/>
          <w:sz w:val="26"/>
          <w:szCs w:val="26"/>
        </w:rPr>
        <w:t>:</w:t>
      </w:r>
      <w:r w:rsidRPr="002B6E6F">
        <w:rPr>
          <w:rFonts w:ascii="Arial" w:eastAsia="Times New Roman" w:hAnsi="Arial" w:cs="Arial"/>
          <w:b/>
          <w:sz w:val="26"/>
          <w:szCs w:val="26"/>
        </w:rPr>
        <w:t xml:space="preserve"> </w:t>
      </w:r>
    </w:p>
    <w:p w:rsidR="00580379" w:rsidRPr="002B6E6F" w:rsidRDefault="00580379" w:rsidP="00580379">
      <w:pPr>
        <w:spacing w:after="0"/>
        <w:jc w:val="both"/>
        <w:rPr>
          <w:rFonts w:ascii="Arial" w:eastAsia="Times New Roman" w:hAnsi="Arial" w:cs="Arial"/>
          <w:color w:val="00B050"/>
          <w:sz w:val="26"/>
          <w:szCs w:val="26"/>
        </w:rPr>
      </w:pPr>
    </w:p>
    <w:p w:rsidR="00580379" w:rsidRPr="002B6E6F" w:rsidRDefault="00580379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B6E6F">
        <w:rPr>
          <w:rFonts w:ascii="Arial" w:hAnsi="Arial" w:cs="Arial"/>
          <w:sz w:val="26"/>
          <w:szCs w:val="26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8343F" w:rsidRPr="002B6E6F" w:rsidRDefault="0058343F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580379" w:rsidRPr="002B6E6F" w:rsidRDefault="00580379" w:rsidP="005803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B6E6F">
        <w:rPr>
          <w:rFonts w:ascii="Arial" w:hAnsi="Arial" w:cs="Arial"/>
          <w:sz w:val="26"/>
          <w:szCs w:val="26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58343F" w:rsidRPr="002B6E6F" w:rsidRDefault="0058343F" w:rsidP="005803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580379" w:rsidRPr="002B6E6F" w:rsidRDefault="00580379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B6E6F">
        <w:rPr>
          <w:rFonts w:ascii="Arial" w:hAnsi="Arial" w:cs="Arial"/>
          <w:sz w:val="26"/>
          <w:szCs w:val="26"/>
        </w:rPr>
        <w:t xml:space="preserve"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</w:t>
      </w:r>
      <w:r w:rsidR="0058343F" w:rsidRPr="002B6E6F">
        <w:rPr>
          <w:rFonts w:ascii="Arial" w:hAnsi="Arial" w:cs="Arial"/>
          <w:sz w:val="26"/>
          <w:szCs w:val="26"/>
        </w:rPr>
        <w:t>газета», № 126-127, 03.08.2006);</w:t>
      </w:r>
    </w:p>
    <w:p w:rsidR="0058343F" w:rsidRPr="002B6E6F" w:rsidRDefault="0058343F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580379" w:rsidRPr="002B6E6F" w:rsidRDefault="00580379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B6E6F">
        <w:rPr>
          <w:rFonts w:ascii="Arial" w:hAnsi="Arial" w:cs="Arial"/>
          <w:sz w:val="26"/>
          <w:szCs w:val="26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58343F" w:rsidRPr="002B6E6F" w:rsidRDefault="0058343F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580379" w:rsidRPr="002B6E6F" w:rsidRDefault="00580379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B6E6F">
        <w:rPr>
          <w:rFonts w:ascii="Arial" w:hAnsi="Arial" w:cs="Arial"/>
          <w:sz w:val="26"/>
          <w:szCs w:val="26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58343F" w:rsidRPr="002B6E6F" w:rsidRDefault="0058343F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580379" w:rsidRPr="002B6E6F" w:rsidRDefault="00580379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B6E6F">
        <w:rPr>
          <w:rFonts w:ascii="Arial" w:hAnsi="Arial" w:cs="Arial"/>
          <w:sz w:val="26"/>
          <w:szCs w:val="26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2B6E6F">
        <w:rPr>
          <w:rFonts w:ascii="Arial" w:hAnsi="Arial" w:cs="Arial"/>
          <w:sz w:val="26"/>
          <w:szCs w:val="26"/>
        </w:rPr>
        <w:t>Курская</w:t>
      </w:r>
      <w:proofErr w:type="gramEnd"/>
      <w:r w:rsidRPr="002B6E6F">
        <w:rPr>
          <w:rFonts w:ascii="Arial" w:hAnsi="Arial" w:cs="Arial"/>
          <w:sz w:val="26"/>
          <w:szCs w:val="26"/>
        </w:rPr>
        <w:t xml:space="preserve"> правда», № 5, 14.01.1999, «Сборник законодательства Курской области», № 16, 1998.);</w:t>
      </w:r>
    </w:p>
    <w:p w:rsidR="0058343F" w:rsidRPr="002B6E6F" w:rsidRDefault="0058343F" w:rsidP="005803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580379" w:rsidRPr="002B6E6F" w:rsidRDefault="00580379" w:rsidP="00580379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B6E6F">
        <w:rPr>
          <w:rFonts w:ascii="Arial" w:hAnsi="Arial" w:cs="Arial"/>
          <w:sz w:val="26"/>
          <w:szCs w:val="26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2B6E6F">
        <w:rPr>
          <w:rFonts w:ascii="Arial" w:hAnsi="Arial" w:cs="Arial"/>
          <w:sz w:val="26"/>
          <w:szCs w:val="26"/>
        </w:rPr>
        <w:t>Курская</w:t>
      </w:r>
      <w:proofErr w:type="gramEnd"/>
      <w:r w:rsidRPr="002B6E6F">
        <w:rPr>
          <w:rFonts w:ascii="Arial" w:hAnsi="Arial" w:cs="Arial"/>
          <w:sz w:val="26"/>
          <w:szCs w:val="26"/>
        </w:rPr>
        <w:t xml:space="preserve"> Правда» от  30.11.2013, № 143);</w:t>
      </w:r>
    </w:p>
    <w:p w:rsidR="0058343F" w:rsidRPr="002B6E6F" w:rsidRDefault="0058343F" w:rsidP="00580379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580379" w:rsidRPr="002B6E6F" w:rsidRDefault="00580379" w:rsidP="00580379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B6E6F">
        <w:rPr>
          <w:rFonts w:ascii="Arial" w:hAnsi="Arial" w:cs="Arial"/>
          <w:sz w:val="26"/>
          <w:szCs w:val="26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2B6E6F">
        <w:rPr>
          <w:rFonts w:ascii="Arial" w:hAnsi="Arial" w:cs="Arial"/>
          <w:sz w:val="26"/>
          <w:szCs w:val="26"/>
        </w:rPr>
        <w:t>Курская</w:t>
      </w:r>
      <w:proofErr w:type="gramEnd"/>
      <w:r w:rsidRPr="002B6E6F">
        <w:rPr>
          <w:rFonts w:ascii="Arial" w:hAnsi="Arial" w:cs="Arial"/>
          <w:sz w:val="26"/>
          <w:szCs w:val="26"/>
        </w:rPr>
        <w:t xml:space="preserve"> правда» 22 июня 2007 г. № 89 (дополнительный выпуск);</w:t>
      </w:r>
    </w:p>
    <w:p w:rsidR="0058343F" w:rsidRPr="002B6E6F" w:rsidRDefault="0058343F" w:rsidP="00580379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58343F" w:rsidRPr="002B6E6F" w:rsidRDefault="00580379" w:rsidP="0058343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  <w:r w:rsidRPr="002B6E6F">
        <w:rPr>
          <w:rFonts w:ascii="Arial" w:eastAsia="Times New Roman" w:hAnsi="Arial" w:cs="Arial"/>
          <w:sz w:val="26"/>
          <w:szCs w:val="26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8343F" w:rsidRPr="002B6E6F" w:rsidRDefault="0058343F" w:rsidP="0058343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58343F" w:rsidRPr="00B3077A" w:rsidRDefault="00580379" w:rsidP="0058343F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B3077A">
        <w:rPr>
          <w:rFonts w:ascii="Arial" w:hAnsi="Arial" w:cs="Arial"/>
          <w:sz w:val="26"/>
          <w:szCs w:val="26"/>
        </w:rPr>
        <w:t xml:space="preserve">- </w:t>
      </w:r>
      <w:r w:rsidR="00B3077A" w:rsidRPr="00B3077A">
        <w:rPr>
          <w:rFonts w:ascii="Arial" w:hAnsi="Arial" w:cs="Arial"/>
          <w:sz w:val="26"/>
          <w:szCs w:val="26"/>
        </w:rPr>
        <w:t xml:space="preserve">Решение Собрания депутатов Городенского сельсовета Льговского района от14.12.2010г. № 30 «О правилах назначения, перерасчета и выплаты пенсии </w:t>
      </w:r>
      <w:r w:rsidRPr="00B3077A">
        <w:rPr>
          <w:rFonts w:ascii="Arial" w:hAnsi="Arial" w:cs="Arial"/>
          <w:sz w:val="26"/>
          <w:szCs w:val="26"/>
        </w:rPr>
        <w:t>за выслугу лет  муниципальным служащим</w:t>
      </w:r>
      <w:r w:rsidR="00B3077A" w:rsidRPr="00B3077A">
        <w:rPr>
          <w:rFonts w:ascii="Arial" w:hAnsi="Arial" w:cs="Arial"/>
          <w:sz w:val="26"/>
          <w:szCs w:val="26"/>
        </w:rPr>
        <w:t xml:space="preserve"> МО «Городенский сельсовет» Льговского района Курской области</w:t>
      </w:r>
      <w:r w:rsidRPr="00B3077A">
        <w:rPr>
          <w:rFonts w:ascii="Arial" w:hAnsi="Arial" w:cs="Arial"/>
          <w:sz w:val="26"/>
          <w:szCs w:val="26"/>
        </w:rPr>
        <w:t>»;</w:t>
      </w:r>
    </w:p>
    <w:p w:rsidR="0058343F" w:rsidRPr="002B6E6F" w:rsidRDefault="00580379" w:rsidP="0058343F">
      <w:pPr>
        <w:spacing w:after="0" w:line="240" w:lineRule="auto"/>
        <w:ind w:firstLine="708"/>
        <w:jc w:val="both"/>
        <w:rPr>
          <w:rFonts w:ascii="Arial" w:hAnsi="Arial" w:cs="Arial"/>
          <w:color w:val="FF0000"/>
          <w:sz w:val="26"/>
          <w:szCs w:val="26"/>
        </w:rPr>
      </w:pPr>
      <w:r w:rsidRPr="002B6E6F">
        <w:rPr>
          <w:rFonts w:ascii="Arial" w:hAnsi="Arial" w:cs="Arial"/>
          <w:color w:val="FF0000"/>
          <w:sz w:val="26"/>
          <w:szCs w:val="26"/>
        </w:rPr>
        <w:t xml:space="preserve">   </w:t>
      </w:r>
    </w:p>
    <w:p w:rsidR="0058343F" w:rsidRPr="002B6E6F" w:rsidRDefault="0058343F" w:rsidP="0058343F">
      <w:pPr>
        <w:widowControl w:val="0"/>
        <w:tabs>
          <w:tab w:val="left" w:pos="426"/>
          <w:tab w:val="left" w:pos="993"/>
        </w:tabs>
        <w:suppressAutoHyphens/>
        <w:spacing w:after="0"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  <w:r w:rsidRPr="002B6E6F">
        <w:rPr>
          <w:rFonts w:ascii="Arial" w:hAnsi="Arial" w:cs="Arial"/>
          <w:sz w:val="26"/>
          <w:szCs w:val="26"/>
        </w:rPr>
        <w:t>- Постановление Администрации Городенского сельсовета Льговского района от06.11.2018г. № 96 «</w:t>
      </w:r>
      <w:r w:rsidRPr="002B6E6F">
        <w:rPr>
          <w:rFonts w:ascii="Arial" w:eastAsia="Times New Roman" w:hAnsi="Arial" w:cs="Arial"/>
          <w:sz w:val="26"/>
          <w:szCs w:val="26"/>
        </w:rPr>
        <w:t>О разработке и утверждении административных регламентов предоставления муниципальных услуг</w:t>
      </w:r>
      <w:r w:rsidRPr="002B6E6F">
        <w:rPr>
          <w:rFonts w:ascii="Arial" w:hAnsi="Arial" w:cs="Arial"/>
          <w:sz w:val="26"/>
          <w:szCs w:val="26"/>
        </w:rPr>
        <w:t xml:space="preserve">» </w:t>
      </w:r>
      <w:r w:rsidRPr="002B6E6F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2B6E6F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2B6E6F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5" w:history="1"/>
      <w:r w:rsidRPr="002B6E6F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2B6E6F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2B6E6F">
        <w:rPr>
          <w:rFonts w:ascii="Arial" w:hAnsi="Arial" w:cs="Arial"/>
          <w:sz w:val="26"/>
          <w:szCs w:val="26"/>
        </w:rPr>
        <w:t>, 19.11.2018г.)</w:t>
      </w:r>
      <w:r w:rsidRPr="002B6E6F">
        <w:rPr>
          <w:rFonts w:ascii="Arial" w:eastAsia="Times New Roman" w:hAnsi="Arial" w:cs="Arial"/>
          <w:kern w:val="2"/>
          <w:sz w:val="26"/>
          <w:szCs w:val="26"/>
          <w:lang w:eastAsia="ar-SA"/>
        </w:rPr>
        <w:t>;</w:t>
      </w:r>
    </w:p>
    <w:p w:rsidR="0058343F" w:rsidRPr="002B6E6F" w:rsidRDefault="0058343F" w:rsidP="0058343F">
      <w:pPr>
        <w:widowControl w:val="0"/>
        <w:tabs>
          <w:tab w:val="left" w:pos="426"/>
          <w:tab w:val="left" w:pos="993"/>
        </w:tabs>
        <w:suppressAutoHyphens/>
        <w:spacing w:after="0"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</w:p>
    <w:p w:rsidR="0058343F" w:rsidRPr="002B6E6F" w:rsidRDefault="00580379" w:rsidP="0058343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2B6E6F">
        <w:rPr>
          <w:rStyle w:val="a3"/>
          <w:rFonts w:ascii="Arial" w:hAnsi="Arial" w:cs="Arial"/>
          <w:b w:val="0"/>
          <w:bCs w:val="0"/>
          <w:sz w:val="26"/>
          <w:szCs w:val="26"/>
        </w:rPr>
        <w:tab/>
      </w:r>
      <w:r w:rsidR="0058343F" w:rsidRPr="002B6E6F">
        <w:rPr>
          <w:rFonts w:ascii="Arial" w:hAnsi="Arial" w:cs="Arial"/>
          <w:sz w:val="26"/>
          <w:szCs w:val="26"/>
        </w:rPr>
        <w:t xml:space="preserve">- Постановление Администрации Городенского сельсовета Льговского района от01.02.2013г. </w:t>
      </w:r>
      <w:proofErr w:type="gramStart"/>
      <w:r w:rsidR="0058343F" w:rsidRPr="002B6E6F">
        <w:rPr>
          <w:rFonts w:ascii="Arial" w:hAnsi="Arial" w:cs="Arial"/>
          <w:sz w:val="26"/>
          <w:szCs w:val="26"/>
        </w:rPr>
        <w:t xml:space="preserve">№04 «Об утверждении Положения об особенностях подачи и рассмотрения жалоб на решения и действия (бездействие) органа местного самоуправления Администрации Городенского сельсовета Льговского Курской области, предоставляющих муниципальные услуги, его должностных лиц, муниципальных служащих» (официальный сайт Администрации Городенского сельсовета </w:t>
      </w:r>
      <w:r w:rsidR="0058343F" w:rsidRPr="002B6E6F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6" w:history="1"/>
      <w:r w:rsidR="0058343F" w:rsidRPr="002B6E6F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="0058343F" w:rsidRPr="002B6E6F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="0058343F" w:rsidRPr="002B6E6F">
        <w:rPr>
          <w:rFonts w:ascii="Arial" w:hAnsi="Arial" w:cs="Arial"/>
          <w:sz w:val="26"/>
          <w:szCs w:val="26"/>
        </w:rPr>
        <w:t>,</w:t>
      </w:r>
      <w:r w:rsidR="0058343F" w:rsidRPr="002B6E6F">
        <w:rPr>
          <w:rFonts w:ascii="Arial" w:hAnsi="Arial" w:cs="Arial"/>
          <w:color w:val="FF0000"/>
          <w:sz w:val="26"/>
          <w:szCs w:val="26"/>
        </w:rPr>
        <w:t xml:space="preserve"> </w:t>
      </w:r>
      <w:r w:rsidR="002B6E6F" w:rsidRPr="002B6E6F">
        <w:rPr>
          <w:rFonts w:ascii="Arial" w:hAnsi="Arial" w:cs="Arial"/>
          <w:sz w:val="26"/>
          <w:szCs w:val="26"/>
        </w:rPr>
        <w:t>25.01.20</w:t>
      </w:r>
      <w:r w:rsidR="0058343F" w:rsidRPr="002B6E6F">
        <w:rPr>
          <w:rFonts w:ascii="Arial" w:hAnsi="Arial" w:cs="Arial"/>
          <w:sz w:val="26"/>
          <w:szCs w:val="26"/>
        </w:rPr>
        <w:t>19г.);</w:t>
      </w:r>
      <w:proofErr w:type="gramEnd"/>
    </w:p>
    <w:p w:rsidR="0058343F" w:rsidRPr="002B6E6F" w:rsidRDefault="0058343F" w:rsidP="0058343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color w:val="FF0000"/>
          <w:sz w:val="26"/>
          <w:szCs w:val="26"/>
        </w:rPr>
      </w:pPr>
    </w:p>
    <w:p w:rsidR="0058343F" w:rsidRPr="002B6E6F" w:rsidRDefault="0058343F" w:rsidP="0058343F">
      <w:pPr>
        <w:widowControl w:val="0"/>
        <w:tabs>
          <w:tab w:val="left" w:pos="426"/>
          <w:tab w:val="left" w:pos="993"/>
        </w:tabs>
        <w:suppressAutoHyphens/>
        <w:spacing w:after="0"/>
        <w:ind w:firstLine="426"/>
        <w:jc w:val="both"/>
        <w:rPr>
          <w:rFonts w:ascii="Arial" w:hAnsi="Arial" w:cs="Arial"/>
          <w:kern w:val="1"/>
          <w:sz w:val="26"/>
          <w:szCs w:val="26"/>
        </w:rPr>
      </w:pPr>
      <w:r w:rsidRPr="002B6E6F">
        <w:rPr>
          <w:rFonts w:ascii="Arial" w:hAnsi="Arial" w:cs="Arial"/>
          <w:kern w:val="1"/>
          <w:sz w:val="26"/>
          <w:szCs w:val="26"/>
        </w:rPr>
        <w:tab/>
        <w:t xml:space="preserve">- </w:t>
      </w:r>
      <w:r w:rsidRPr="002B6E6F">
        <w:rPr>
          <w:rFonts w:ascii="Arial" w:hAnsi="Arial" w:cs="Arial"/>
          <w:sz w:val="26"/>
          <w:szCs w:val="26"/>
        </w:rPr>
        <w:t xml:space="preserve">Постановление Администрации Городенского сельсовета Льговского района               от14.11.2018г. №97 </w:t>
      </w:r>
      <w:r w:rsidRPr="002B6E6F">
        <w:rPr>
          <w:rFonts w:ascii="Arial" w:hAnsi="Arial" w:cs="Arial"/>
          <w:kern w:val="1"/>
          <w:sz w:val="26"/>
          <w:szCs w:val="26"/>
        </w:rPr>
        <w:t>«</w:t>
      </w:r>
      <w:r w:rsidRPr="002B6E6F">
        <w:rPr>
          <w:rFonts w:ascii="Arial" w:hAnsi="Arial" w:cs="Arial"/>
          <w:sz w:val="26"/>
          <w:szCs w:val="26"/>
        </w:rPr>
        <w:t>Об утверждении перечня муниципальных услуг администрации  Городенского сельсовета Льговского района</w:t>
      </w:r>
      <w:r w:rsidRPr="002B6E6F">
        <w:rPr>
          <w:rFonts w:ascii="Arial" w:hAnsi="Arial" w:cs="Arial"/>
          <w:kern w:val="1"/>
          <w:sz w:val="26"/>
          <w:szCs w:val="26"/>
        </w:rPr>
        <w:t>»</w:t>
      </w:r>
      <w:r w:rsidRPr="002B6E6F">
        <w:rPr>
          <w:rFonts w:ascii="Arial" w:hAnsi="Arial" w:cs="Arial"/>
          <w:kern w:val="2"/>
          <w:sz w:val="26"/>
          <w:szCs w:val="26"/>
          <w:lang w:eastAsia="ar-SA"/>
        </w:rPr>
        <w:t xml:space="preserve"> (</w:t>
      </w:r>
      <w:r w:rsidRPr="002B6E6F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2B6E6F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7" w:history="1"/>
      <w:r w:rsidRPr="002B6E6F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2B6E6F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2B6E6F">
        <w:rPr>
          <w:rFonts w:ascii="Arial" w:hAnsi="Arial" w:cs="Arial"/>
          <w:sz w:val="26"/>
          <w:szCs w:val="26"/>
        </w:rPr>
        <w:t>, 19.11.2018г.)</w:t>
      </w:r>
      <w:r w:rsidRPr="002B6E6F">
        <w:rPr>
          <w:rFonts w:ascii="Arial" w:hAnsi="Arial" w:cs="Arial"/>
          <w:kern w:val="1"/>
          <w:sz w:val="26"/>
          <w:szCs w:val="26"/>
        </w:rPr>
        <w:t xml:space="preserve">; </w:t>
      </w:r>
    </w:p>
    <w:p w:rsidR="0058343F" w:rsidRPr="002B6E6F" w:rsidRDefault="0058343F" w:rsidP="0058343F">
      <w:pPr>
        <w:widowControl w:val="0"/>
        <w:tabs>
          <w:tab w:val="left" w:pos="426"/>
          <w:tab w:val="left" w:pos="993"/>
        </w:tabs>
        <w:suppressAutoHyphens/>
        <w:spacing w:after="0"/>
        <w:ind w:firstLine="426"/>
        <w:jc w:val="both"/>
        <w:rPr>
          <w:rFonts w:ascii="Arial" w:eastAsia="Times New Roman" w:hAnsi="Arial" w:cs="Arial"/>
          <w:kern w:val="2"/>
          <w:sz w:val="26"/>
          <w:szCs w:val="26"/>
          <w:lang w:eastAsia="ar-SA"/>
        </w:rPr>
      </w:pPr>
    </w:p>
    <w:p w:rsidR="0058343F" w:rsidRPr="002B6E6F" w:rsidRDefault="0058343F" w:rsidP="0058343F">
      <w:pPr>
        <w:widowControl w:val="0"/>
        <w:spacing w:after="0"/>
        <w:jc w:val="both"/>
        <w:rPr>
          <w:rFonts w:ascii="Arial" w:eastAsia="Times New Roman" w:hAnsi="Arial" w:cs="Arial"/>
          <w:sz w:val="26"/>
          <w:szCs w:val="26"/>
        </w:rPr>
      </w:pPr>
      <w:r w:rsidRPr="002B6E6F">
        <w:rPr>
          <w:rFonts w:ascii="Arial" w:hAnsi="Arial" w:cs="Arial"/>
          <w:sz w:val="26"/>
          <w:szCs w:val="26"/>
        </w:rPr>
        <w:tab/>
        <w:t xml:space="preserve">- Устав муниципального образования «Городенский сельсовет» Льговского района Курской области, принят решением  </w:t>
      </w:r>
      <w:proofErr w:type="gramStart"/>
      <w:r w:rsidRPr="002B6E6F">
        <w:rPr>
          <w:rFonts w:ascii="Arial" w:hAnsi="Arial" w:cs="Arial"/>
          <w:sz w:val="26"/>
          <w:szCs w:val="26"/>
        </w:rPr>
        <w:t>Собрания депутатов Городенского сельсовета Льговского района Курской области</w:t>
      </w:r>
      <w:proofErr w:type="gramEnd"/>
      <w:r w:rsidRPr="002B6E6F">
        <w:rPr>
          <w:rFonts w:ascii="Arial" w:hAnsi="Arial" w:cs="Arial"/>
          <w:sz w:val="26"/>
          <w:szCs w:val="26"/>
        </w:rPr>
        <w:t xml:space="preserve">  от</w:t>
      </w:r>
      <w:r w:rsidRPr="002B6E6F">
        <w:rPr>
          <w:rFonts w:ascii="Arial" w:eastAsia="Times New Roman" w:hAnsi="Arial" w:cs="Arial"/>
          <w:sz w:val="26"/>
          <w:szCs w:val="26"/>
        </w:rPr>
        <w:t>19 ноября 2010 года  №16 </w:t>
      </w:r>
      <w:r w:rsidRPr="002B6E6F">
        <w:rPr>
          <w:rFonts w:ascii="Arial" w:hAnsi="Arial" w:cs="Arial"/>
          <w:kern w:val="2"/>
          <w:sz w:val="26"/>
          <w:szCs w:val="26"/>
          <w:lang w:eastAsia="ar-SA"/>
        </w:rPr>
        <w:t>(</w:t>
      </w:r>
      <w:r w:rsidRPr="002B6E6F">
        <w:rPr>
          <w:rFonts w:ascii="Arial" w:hAnsi="Arial" w:cs="Arial"/>
          <w:sz w:val="26"/>
          <w:szCs w:val="26"/>
        </w:rPr>
        <w:t xml:space="preserve">официальный сайт Администрации Городенского сельсовета </w:t>
      </w:r>
      <w:r w:rsidRPr="002B6E6F">
        <w:rPr>
          <w:rFonts w:ascii="Arial" w:hAnsi="Arial" w:cs="Arial"/>
          <w:sz w:val="26"/>
          <w:szCs w:val="26"/>
          <w:u w:val="single"/>
        </w:rPr>
        <w:t xml:space="preserve">http: // </w:t>
      </w:r>
      <w:hyperlink r:id="rId8" w:history="1"/>
      <w:r w:rsidRPr="002B6E6F">
        <w:rPr>
          <w:rFonts w:ascii="Arial" w:hAnsi="Arial" w:cs="Arial"/>
          <w:sz w:val="26"/>
          <w:szCs w:val="26"/>
          <w:u w:val="single"/>
        </w:rPr>
        <w:t xml:space="preserve"> </w:t>
      </w:r>
      <w:proofErr w:type="spellStart"/>
      <w:r w:rsidRPr="002B6E6F">
        <w:rPr>
          <w:rFonts w:ascii="Arial" w:hAnsi="Arial" w:cs="Arial"/>
          <w:sz w:val="26"/>
          <w:szCs w:val="26"/>
          <w:u w:val="single"/>
        </w:rPr>
        <w:t>gorodensk.rkursk.ru</w:t>
      </w:r>
      <w:proofErr w:type="spellEnd"/>
      <w:r w:rsidRPr="002B6E6F">
        <w:rPr>
          <w:rFonts w:ascii="Arial" w:hAnsi="Arial" w:cs="Arial"/>
          <w:sz w:val="26"/>
          <w:szCs w:val="26"/>
        </w:rPr>
        <w:t>, 23.04.2013г.)</w:t>
      </w:r>
      <w:r w:rsidRPr="002B6E6F">
        <w:rPr>
          <w:rFonts w:ascii="Arial" w:hAnsi="Arial" w:cs="Arial"/>
          <w:kern w:val="1"/>
          <w:sz w:val="26"/>
          <w:szCs w:val="26"/>
        </w:rPr>
        <w:t>.</w:t>
      </w:r>
    </w:p>
    <w:p w:rsidR="00CA0C90" w:rsidRPr="002B6E6F" w:rsidRDefault="00CA0C90" w:rsidP="0058343F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ascii="Arial" w:hAnsi="Arial" w:cs="Arial"/>
          <w:sz w:val="26"/>
          <w:szCs w:val="26"/>
        </w:rPr>
      </w:pPr>
    </w:p>
    <w:sectPr w:rsidR="00CA0C90" w:rsidRPr="002B6E6F" w:rsidSect="005834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80379"/>
    <w:rsid w:val="00255C7C"/>
    <w:rsid w:val="002B6E6F"/>
    <w:rsid w:val="004F740C"/>
    <w:rsid w:val="00580379"/>
    <w:rsid w:val="0058343F"/>
    <w:rsid w:val="009F09CA"/>
    <w:rsid w:val="00B3077A"/>
    <w:rsid w:val="00CA0C90"/>
    <w:rsid w:val="00D5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80379"/>
    <w:rPr>
      <w:b/>
      <w:bCs/>
    </w:rPr>
  </w:style>
  <w:style w:type="paragraph" w:customStyle="1" w:styleId="1">
    <w:name w:val="Абзац списка1"/>
    <w:uiPriority w:val="99"/>
    <w:rsid w:val="00580379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anskoe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yanskoe.rkur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olyanskoe.rkursk.ru" TargetMode="External"/><Relationship Id="rId5" Type="http://schemas.openxmlformats.org/officeDocument/2006/relationships/hyperlink" Target="http://www.polyanskoe.rkursk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2FD2D-4525-4314-98D6-5E9EF524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2019-01-23T08:02:00Z</dcterms:created>
  <dcterms:modified xsi:type="dcterms:W3CDTF">2019-01-28T08:05:00Z</dcterms:modified>
</cp:coreProperties>
</file>