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D41" w:rsidRDefault="00D41D41" w:rsidP="0027451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ar-SA"/>
        </w:rPr>
      </w:pPr>
      <w:r>
        <w:rPr>
          <w:rFonts w:ascii="Arial" w:eastAsia="Times New Roman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-367665</wp:posOffset>
            </wp:positionV>
            <wp:extent cx="1238250" cy="1343025"/>
            <wp:effectExtent l="0" t="0" r="0" b="0"/>
            <wp:wrapNone/>
            <wp:docPr id="2" name="Рисунок 1" descr="Описание: Описание: http://region.kursk.ru/img/gerbk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http://region.kursk.ru/img/gerbko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1D41" w:rsidRDefault="00D41D41" w:rsidP="0027451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ar-SA"/>
        </w:rPr>
      </w:pPr>
    </w:p>
    <w:p w:rsidR="00D41D41" w:rsidRDefault="00D41D41" w:rsidP="0027451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ar-SA"/>
        </w:rPr>
      </w:pPr>
    </w:p>
    <w:p w:rsidR="00D41D41" w:rsidRDefault="00D41D41" w:rsidP="0027451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ar-SA"/>
        </w:rPr>
      </w:pPr>
    </w:p>
    <w:p w:rsidR="00D41D41" w:rsidRDefault="00D41D41" w:rsidP="0027451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ar-SA"/>
        </w:rPr>
      </w:pPr>
    </w:p>
    <w:p w:rsidR="00274510" w:rsidRDefault="00274510" w:rsidP="00D41D4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ar-SA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ar-SA"/>
        </w:rPr>
        <w:t>АДМИНИСТРАЦИЯ</w:t>
      </w:r>
    </w:p>
    <w:p w:rsidR="00274510" w:rsidRDefault="00D41D41" w:rsidP="00D41D4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ar-SA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ar-SA"/>
        </w:rPr>
        <w:t>ГОРОДЕНСКОГО</w:t>
      </w:r>
      <w:r w:rsidR="00274510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 СЕЛЬСОВЕТА</w:t>
      </w:r>
    </w:p>
    <w:p w:rsidR="00274510" w:rsidRDefault="004F0B7F" w:rsidP="00D41D4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ar-SA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ar-SA"/>
        </w:rPr>
        <w:t>ЛЬГ</w:t>
      </w:r>
      <w:r w:rsidR="00274510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ОВСКОГО РАЙОНА КУРСКОЙ ОБЛАСТИ</w:t>
      </w:r>
    </w:p>
    <w:p w:rsidR="00274510" w:rsidRDefault="00274510" w:rsidP="00D41D41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ar-SA"/>
        </w:rPr>
      </w:pPr>
    </w:p>
    <w:p w:rsidR="00274510" w:rsidRDefault="00274510" w:rsidP="00D41D41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303233"/>
          <w:sz w:val="32"/>
          <w:szCs w:val="32"/>
          <w:lang w:eastAsia="ar-SA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ar-SA"/>
        </w:rPr>
        <w:t>ПОСТАНОВЛЕНИЕ</w:t>
      </w:r>
    </w:p>
    <w:p w:rsidR="00274510" w:rsidRDefault="00274510" w:rsidP="00D41D4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303233"/>
          <w:sz w:val="32"/>
          <w:szCs w:val="32"/>
          <w:lang w:eastAsia="ar-SA"/>
        </w:rPr>
      </w:pPr>
    </w:p>
    <w:p w:rsidR="00274510" w:rsidRPr="00D41D41" w:rsidRDefault="00D41D41" w:rsidP="00D41D41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" w:hAnsi="Arial" w:cs="Arial"/>
          <w:b/>
          <w:bCs/>
          <w:kern w:val="2"/>
          <w:sz w:val="32"/>
          <w:szCs w:val="32"/>
          <w:lang w:eastAsia="ar-SA"/>
        </w:rPr>
      </w:pPr>
      <w:r w:rsidRPr="00D41D41">
        <w:rPr>
          <w:rFonts w:ascii="Arial" w:eastAsia="Arial" w:hAnsi="Arial" w:cs="Arial"/>
          <w:b/>
          <w:bCs/>
          <w:kern w:val="2"/>
          <w:sz w:val="32"/>
          <w:szCs w:val="32"/>
          <w:lang w:eastAsia="ar-SA"/>
        </w:rPr>
        <w:t>от  25</w:t>
      </w:r>
      <w:r w:rsidR="00274510" w:rsidRPr="00D41D41">
        <w:rPr>
          <w:rFonts w:ascii="Arial" w:eastAsia="Arial" w:hAnsi="Arial" w:cs="Arial"/>
          <w:b/>
          <w:bCs/>
          <w:kern w:val="2"/>
          <w:sz w:val="32"/>
          <w:szCs w:val="32"/>
          <w:lang w:eastAsia="ar-SA"/>
        </w:rPr>
        <w:t xml:space="preserve"> декабря 2017 г. № </w:t>
      </w:r>
      <w:r w:rsidRPr="00D41D41">
        <w:rPr>
          <w:rFonts w:ascii="Arial" w:eastAsia="Arial" w:hAnsi="Arial" w:cs="Arial"/>
          <w:b/>
          <w:bCs/>
          <w:kern w:val="2"/>
          <w:sz w:val="32"/>
          <w:szCs w:val="32"/>
          <w:lang w:eastAsia="ar-SA"/>
        </w:rPr>
        <w:t>1</w:t>
      </w:r>
      <w:r w:rsidR="004F0B7F" w:rsidRPr="00D41D41">
        <w:rPr>
          <w:rFonts w:ascii="Arial" w:eastAsia="Arial" w:hAnsi="Arial" w:cs="Arial"/>
          <w:b/>
          <w:bCs/>
          <w:kern w:val="2"/>
          <w:sz w:val="32"/>
          <w:szCs w:val="32"/>
          <w:lang w:eastAsia="ar-SA"/>
        </w:rPr>
        <w:t>8</w:t>
      </w:r>
      <w:r w:rsidRPr="00D41D41">
        <w:rPr>
          <w:rFonts w:ascii="Arial" w:eastAsia="Arial" w:hAnsi="Arial" w:cs="Arial"/>
          <w:b/>
          <w:bCs/>
          <w:kern w:val="2"/>
          <w:sz w:val="32"/>
          <w:szCs w:val="32"/>
          <w:lang w:eastAsia="ar-SA"/>
        </w:rPr>
        <w:t>0</w:t>
      </w:r>
    </w:p>
    <w:p w:rsidR="00274510" w:rsidRDefault="00274510" w:rsidP="00D41D41">
      <w:pPr>
        <w:spacing w:line="360" w:lineRule="exact"/>
        <w:ind w:right="3945"/>
        <w:jc w:val="center"/>
        <w:rPr>
          <w:rFonts w:ascii="Arial" w:eastAsia="Times New Roman" w:hAnsi="Arial" w:cs="Arial"/>
          <w:bCs/>
          <w:sz w:val="28"/>
          <w:szCs w:val="28"/>
        </w:rPr>
      </w:pPr>
    </w:p>
    <w:p w:rsidR="00274510" w:rsidRDefault="00274510" w:rsidP="00D41D41">
      <w:pPr>
        <w:pStyle w:val="a5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Об</w:t>
      </w:r>
      <w:r>
        <w:rPr>
          <w:rFonts w:ascii="Arial" w:hAnsi="Arial"/>
          <w:b/>
          <w:bCs/>
          <w:sz w:val="32"/>
          <w:szCs w:val="32"/>
        </w:rPr>
        <w:t xml:space="preserve"> утверждении технологических схем муниципальных услуг, предоставление которых организовано на базе ОБУ «МФЦ»</w:t>
      </w:r>
    </w:p>
    <w:p w:rsidR="00274510" w:rsidRDefault="00274510" w:rsidP="00274510">
      <w:pPr>
        <w:pStyle w:val="a3"/>
        <w:spacing w:line="276" w:lineRule="auto"/>
        <w:ind w:firstLine="720"/>
        <w:jc w:val="both"/>
        <w:rPr>
          <w:color w:val="000000"/>
        </w:rPr>
      </w:pPr>
      <w:bookmarkStart w:id="0" w:name="_GoBack"/>
      <w:bookmarkEnd w:id="0"/>
    </w:p>
    <w:p w:rsidR="00274510" w:rsidRDefault="00274510" w:rsidP="00274510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В соответствии с Федеральным законом от 27 июля 2010 года №210-ФЗ «Об организации предоставления государственных и муниципальных услуг», </w:t>
      </w:r>
      <w:r w:rsidR="00D41D41">
        <w:rPr>
          <w:rFonts w:ascii="Arial" w:hAnsi="Arial"/>
          <w:sz w:val="24"/>
          <w:szCs w:val="24"/>
        </w:rPr>
        <w:t>постановлением</w:t>
      </w:r>
      <w:r>
        <w:rPr>
          <w:rFonts w:ascii="Arial" w:hAnsi="Arial"/>
          <w:sz w:val="24"/>
          <w:szCs w:val="24"/>
        </w:rPr>
        <w:t xml:space="preserve"> Администрации  </w:t>
      </w:r>
      <w:r w:rsidR="00D41D41">
        <w:rPr>
          <w:rFonts w:ascii="Arial" w:hAnsi="Arial"/>
          <w:sz w:val="24"/>
          <w:szCs w:val="24"/>
        </w:rPr>
        <w:t>Городенского</w:t>
      </w:r>
      <w:r>
        <w:rPr>
          <w:rFonts w:ascii="Arial" w:hAnsi="Arial"/>
          <w:sz w:val="24"/>
          <w:szCs w:val="24"/>
        </w:rPr>
        <w:t xml:space="preserve">  сельсовета  Льговского  района  от</w:t>
      </w:r>
      <w:r w:rsidR="00D41D41">
        <w:rPr>
          <w:rFonts w:ascii="Arial" w:hAnsi="Arial"/>
          <w:sz w:val="24"/>
          <w:szCs w:val="24"/>
        </w:rPr>
        <w:t>25.12.2</w:t>
      </w:r>
      <w:r>
        <w:rPr>
          <w:rFonts w:ascii="Arial" w:hAnsi="Arial"/>
          <w:sz w:val="24"/>
          <w:szCs w:val="24"/>
        </w:rPr>
        <w:t>017</w:t>
      </w:r>
      <w:r w:rsidR="00D41D41">
        <w:rPr>
          <w:rFonts w:ascii="Arial" w:hAnsi="Arial"/>
          <w:sz w:val="24"/>
          <w:szCs w:val="24"/>
        </w:rPr>
        <w:t>г</w:t>
      </w:r>
      <w:r>
        <w:rPr>
          <w:rFonts w:ascii="Arial" w:hAnsi="Arial"/>
          <w:sz w:val="24"/>
          <w:szCs w:val="24"/>
        </w:rPr>
        <w:t>.</w:t>
      </w:r>
      <w:r w:rsidR="00D41D41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№</w:t>
      </w:r>
      <w:r w:rsidR="00D41D41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1</w:t>
      </w:r>
      <w:r w:rsidR="00D41D41">
        <w:rPr>
          <w:rFonts w:ascii="Arial" w:hAnsi="Arial"/>
          <w:sz w:val="24"/>
          <w:szCs w:val="24"/>
        </w:rPr>
        <w:t>79</w:t>
      </w:r>
      <w:r>
        <w:rPr>
          <w:rFonts w:ascii="Arial" w:hAnsi="Arial"/>
          <w:sz w:val="24"/>
          <w:szCs w:val="24"/>
        </w:rPr>
        <w:t xml:space="preserve"> «Об утверждении Перечня государственных и муниципальных услуг, предоставление которых организуется на базе ОБУ «МФЦ», Администрация </w:t>
      </w:r>
      <w:r w:rsidR="00D41D41">
        <w:rPr>
          <w:rFonts w:ascii="Arial" w:hAnsi="Arial"/>
          <w:sz w:val="24"/>
          <w:szCs w:val="24"/>
        </w:rPr>
        <w:t>Городенского</w:t>
      </w:r>
      <w:r>
        <w:rPr>
          <w:rFonts w:ascii="Arial" w:hAnsi="Arial"/>
          <w:sz w:val="24"/>
          <w:szCs w:val="24"/>
        </w:rPr>
        <w:t xml:space="preserve"> сельсовета Льговского района </w:t>
      </w:r>
      <w:r w:rsidR="00CB5DDD">
        <w:rPr>
          <w:rFonts w:ascii="Arial" w:hAnsi="Arial"/>
          <w:sz w:val="24"/>
          <w:szCs w:val="24"/>
        </w:rPr>
        <w:t xml:space="preserve">Курской области </w:t>
      </w:r>
      <w:r>
        <w:rPr>
          <w:rFonts w:ascii="Arial" w:hAnsi="Arial"/>
          <w:sz w:val="24"/>
          <w:szCs w:val="24"/>
        </w:rPr>
        <w:t xml:space="preserve">ПОСТАНОВЛЯЕТ: </w:t>
      </w:r>
    </w:p>
    <w:p w:rsidR="00274510" w:rsidRDefault="00274510" w:rsidP="00274510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 Утвердить прилагаемые технологические схемы муниципальных услуг, предоставление которых организовано на базе ОБУ «МФЦ»:</w:t>
      </w:r>
    </w:p>
    <w:p w:rsidR="00274510" w:rsidRDefault="00CB5DDD" w:rsidP="00274510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274510">
        <w:rPr>
          <w:rFonts w:ascii="Arial" w:hAnsi="Arial"/>
          <w:sz w:val="24"/>
          <w:szCs w:val="24"/>
        </w:rPr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копий)»;</w:t>
      </w:r>
    </w:p>
    <w:p w:rsidR="00274510" w:rsidRDefault="00CB5DDD" w:rsidP="00274510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274510">
        <w:rPr>
          <w:rFonts w:ascii="Arial" w:hAnsi="Arial"/>
          <w:sz w:val="24"/>
          <w:szCs w:val="24"/>
        </w:rPr>
        <w:t>«Присвоение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домов»;</w:t>
      </w:r>
    </w:p>
    <w:p w:rsidR="00274510" w:rsidRDefault="00CB5DDD" w:rsidP="00274510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274510">
        <w:rPr>
          <w:rFonts w:ascii="Arial" w:hAnsi="Arial"/>
          <w:sz w:val="24"/>
          <w:szCs w:val="24"/>
        </w:rPr>
        <w:t>«Предоставление в безвозмездное пользование, аренду имущества, находящегося в муниципальной собственности»</w:t>
      </w:r>
      <w:r>
        <w:rPr>
          <w:rFonts w:ascii="Arial" w:hAnsi="Arial"/>
          <w:sz w:val="24"/>
          <w:szCs w:val="24"/>
        </w:rPr>
        <w:t>;</w:t>
      </w:r>
    </w:p>
    <w:p w:rsidR="00274510" w:rsidRDefault="00CB5DDD" w:rsidP="00274510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274510">
        <w:rPr>
          <w:rFonts w:ascii="Arial" w:hAnsi="Arial"/>
          <w:sz w:val="24"/>
          <w:szCs w:val="24"/>
        </w:rPr>
        <w:t>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торгов»;</w:t>
      </w:r>
    </w:p>
    <w:p w:rsidR="00274510" w:rsidRDefault="00CB5DDD" w:rsidP="00274510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 xml:space="preserve">- </w:t>
      </w:r>
      <w:r w:rsidR="00274510">
        <w:rPr>
          <w:rFonts w:ascii="Arial" w:hAnsi="Arial"/>
          <w:sz w:val="24"/>
          <w:szCs w:val="24"/>
        </w:rPr>
        <w:t>«Предоставление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пользование»;</w:t>
      </w:r>
    </w:p>
    <w:p w:rsidR="00274510" w:rsidRDefault="00CB5DDD" w:rsidP="00274510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274510">
        <w:rPr>
          <w:rFonts w:ascii="Arial" w:hAnsi="Arial"/>
          <w:sz w:val="24"/>
          <w:szCs w:val="24"/>
        </w:rPr>
        <w:t>«Утверждение схемы расположения земельного участка на кадастровом плане территории»;</w:t>
      </w:r>
    </w:p>
    <w:p w:rsidR="00274510" w:rsidRDefault="00CB5DDD" w:rsidP="00274510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274510">
        <w:rPr>
          <w:rFonts w:ascii="Arial" w:hAnsi="Arial"/>
          <w:sz w:val="24"/>
          <w:szCs w:val="24"/>
        </w:rPr>
        <w:t>«Предоставление земельных участков, находящихся в муниципальной собственности на территории сельского поселения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деятельности»;</w:t>
      </w:r>
    </w:p>
    <w:p w:rsidR="00274510" w:rsidRDefault="00CB5DDD" w:rsidP="00274510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274510">
        <w:rPr>
          <w:rFonts w:ascii="Arial" w:hAnsi="Arial"/>
          <w:sz w:val="24"/>
          <w:szCs w:val="24"/>
        </w:rPr>
        <w:t>«Предварительное согласование предоставления земельного участка»;</w:t>
      </w:r>
    </w:p>
    <w:p w:rsidR="00274510" w:rsidRDefault="00CB5DDD" w:rsidP="00274510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274510">
        <w:rPr>
          <w:rFonts w:ascii="Arial" w:hAnsi="Arial"/>
          <w:sz w:val="24"/>
          <w:szCs w:val="24"/>
        </w:rPr>
        <w:t>«Перевод земель, находящихся в муниципальной собственности, за исключением земель сельскохозяйственного назначения, из одной категории в другую».</w:t>
      </w:r>
    </w:p>
    <w:p w:rsidR="00CB5DDD" w:rsidRDefault="00CB5DDD" w:rsidP="00CB5DDD">
      <w:pPr>
        <w:widowControl w:val="0"/>
        <w:suppressAutoHyphens/>
        <w:spacing w:after="240" w:line="240" w:lineRule="auto"/>
        <w:ind w:firstLine="567"/>
        <w:jc w:val="both"/>
        <w:rPr>
          <w:rFonts w:ascii="Arial" w:eastAsia="Arial Unicode MS" w:hAnsi="Arial" w:cs="Times New Roman"/>
          <w:kern w:val="2"/>
          <w:sz w:val="24"/>
          <w:szCs w:val="28"/>
        </w:rPr>
      </w:pPr>
      <w:r>
        <w:rPr>
          <w:rFonts w:ascii="Arial" w:eastAsia="Arial Unicode MS" w:hAnsi="Arial" w:cs="Times New Roman"/>
          <w:kern w:val="2"/>
          <w:sz w:val="24"/>
          <w:szCs w:val="28"/>
        </w:rPr>
        <w:t xml:space="preserve">2.  </w:t>
      </w:r>
      <w:proofErr w:type="gramStart"/>
      <w:r>
        <w:rPr>
          <w:rFonts w:ascii="Arial" w:eastAsia="Arial Unicode MS" w:hAnsi="Arial" w:cs="Times New Roman"/>
          <w:kern w:val="2"/>
          <w:sz w:val="24"/>
          <w:szCs w:val="28"/>
        </w:rPr>
        <w:t>Контроль за</w:t>
      </w:r>
      <w:proofErr w:type="gramEnd"/>
      <w:r>
        <w:rPr>
          <w:rFonts w:ascii="Arial" w:eastAsia="Arial Unicode MS" w:hAnsi="Arial" w:cs="Times New Roman"/>
          <w:kern w:val="2"/>
          <w:sz w:val="24"/>
          <w:szCs w:val="28"/>
        </w:rPr>
        <w:t xml:space="preserve"> исполнением настоящего постановления возложить на заместителя Главы администрации  </w:t>
      </w:r>
      <w:r>
        <w:rPr>
          <w:rFonts w:ascii="Arial" w:hAnsi="Arial"/>
          <w:sz w:val="24"/>
          <w:szCs w:val="24"/>
        </w:rPr>
        <w:t xml:space="preserve">Городенского сельсовета  Льговского </w:t>
      </w:r>
      <w:r>
        <w:rPr>
          <w:rFonts w:ascii="Arial" w:eastAsia="Arial Unicode MS" w:hAnsi="Arial" w:cs="Times New Roman"/>
          <w:kern w:val="2"/>
          <w:sz w:val="24"/>
          <w:szCs w:val="28"/>
        </w:rPr>
        <w:t xml:space="preserve">района З.В. </w:t>
      </w:r>
      <w:proofErr w:type="spellStart"/>
      <w:r>
        <w:rPr>
          <w:rFonts w:ascii="Arial" w:eastAsia="Arial Unicode MS" w:hAnsi="Arial" w:cs="Times New Roman"/>
          <w:kern w:val="2"/>
          <w:sz w:val="24"/>
          <w:szCs w:val="28"/>
        </w:rPr>
        <w:t>Найденкову</w:t>
      </w:r>
      <w:proofErr w:type="spellEnd"/>
      <w:r>
        <w:rPr>
          <w:rFonts w:ascii="Arial" w:eastAsia="Arial Unicode MS" w:hAnsi="Arial" w:cs="Times New Roman"/>
          <w:kern w:val="2"/>
          <w:sz w:val="24"/>
          <w:szCs w:val="28"/>
        </w:rPr>
        <w:t>.</w:t>
      </w:r>
    </w:p>
    <w:p w:rsidR="00CB5DDD" w:rsidRDefault="00CB5DDD" w:rsidP="00CB5DDD">
      <w:pPr>
        <w:spacing w:after="120"/>
        <w:ind w:right="51"/>
        <w:jc w:val="both"/>
        <w:rPr>
          <w:rFonts w:ascii="Arial" w:eastAsia="Times New Roman" w:hAnsi="Arial" w:cs="Times New Roman"/>
          <w:sz w:val="24"/>
        </w:rPr>
      </w:pPr>
      <w:r>
        <w:rPr>
          <w:rFonts w:ascii="Arial" w:eastAsia="Times New Roman" w:hAnsi="Arial" w:cs="Times New Roman"/>
          <w:sz w:val="24"/>
          <w:szCs w:val="24"/>
        </w:rPr>
        <w:t xml:space="preserve">        3. </w:t>
      </w:r>
      <w:r>
        <w:rPr>
          <w:rFonts w:ascii="Arial" w:eastAsia="Times New Roman" w:hAnsi="Arial" w:cs="Times New Roman"/>
          <w:sz w:val="24"/>
        </w:rPr>
        <w:t>Постановление вступает в силу со дня его размещения на официальном сайте Администрации Городенского сельсовета  Льговского района Курской области в информационно-телекоммуникационной сети «Интернет».</w:t>
      </w:r>
    </w:p>
    <w:p w:rsidR="00CB5DDD" w:rsidRDefault="00CB5DDD" w:rsidP="00CB5DDD">
      <w:pPr>
        <w:spacing w:after="0"/>
        <w:ind w:right="51"/>
        <w:jc w:val="both"/>
        <w:rPr>
          <w:rFonts w:ascii="Arial" w:eastAsia="Times New Roman" w:hAnsi="Arial" w:cs="Times New Roman"/>
          <w:sz w:val="24"/>
        </w:rPr>
      </w:pPr>
    </w:p>
    <w:p w:rsidR="00CB5DDD" w:rsidRPr="00A53594" w:rsidRDefault="00CB5DDD" w:rsidP="00CB5DDD">
      <w:pPr>
        <w:tabs>
          <w:tab w:val="left" w:pos="9356"/>
        </w:tabs>
        <w:spacing w:after="0"/>
        <w:jc w:val="both"/>
        <w:rPr>
          <w:rFonts w:ascii="Arial" w:eastAsia="Times New Roman" w:hAnsi="Arial" w:cs="Times New Roman"/>
          <w:b/>
          <w:sz w:val="24"/>
          <w:szCs w:val="28"/>
        </w:rPr>
      </w:pPr>
    </w:p>
    <w:p w:rsidR="00CB5DDD" w:rsidRPr="00A53594" w:rsidRDefault="00CB5DDD" w:rsidP="00CB5DDD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b/>
          <w:kern w:val="2"/>
          <w:sz w:val="24"/>
          <w:szCs w:val="28"/>
        </w:rPr>
      </w:pPr>
      <w:r w:rsidRPr="00A53594">
        <w:rPr>
          <w:rFonts w:ascii="Arial" w:eastAsia="Arial Unicode MS" w:hAnsi="Arial" w:cs="Times New Roman"/>
          <w:b/>
          <w:kern w:val="2"/>
          <w:sz w:val="24"/>
          <w:szCs w:val="28"/>
        </w:rPr>
        <w:t>Глава Городенского сельсовета</w:t>
      </w:r>
    </w:p>
    <w:p w:rsidR="00CB5DDD" w:rsidRPr="00A53594" w:rsidRDefault="00CB5DDD" w:rsidP="00CB5DDD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A53594">
        <w:rPr>
          <w:rFonts w:ascii="Arial" w:eastAsia="Arial Unicode MS" w:hAnsi="Arial" w:cs="Times New Roman"/>
          <w:b/>
          <w:kern w:val="2"/>
          <w:sz w:val="24"/>
          <w:szCs w:val="28"/>
        </w:rPr>
        <w:t xml:space="preserve">Льговского  района                                   </w:t>
      </w:r>
      <w:r>
        <w:rPr>
          <w:rFonts w:ascii="Arial" w:eastAsia="Arial Unicode MS" w:hAnsi="Arial" w:cs="Times New Roman"/>
          <w:b/>
          <w:kern w:val="2"/>
          <w:sz w:val="24"/>
          <w:szCs w:val="28"/>
        </w:rPr>
        <w:t xml:space="preserve">                              </w:t>
      </w:r>
      <w:r w:rsidRPr="00A53594">
        <w:rPr>
          <w:rFonts w:ascii="Arial" w:eastAsia="Arial Unicode MS" w:hAnsi="Arial" w:cs="Times New Roman"/>
          <w:b/>
          <w:kern w:val="2"/>
          <w:sz w:val="24"/>
          <w:szCs w:val="28"/>
        </w:rPr>
        <w:t xml:space="preserve">           А.М. Сенаторов</w:t>
      </w:r>
    </w:p>
    <w:p w:rsidR="00CB5DDD" w:rsidRPr="00A53594" w:rsidRDefault="00CB5DDD" w:rsidP="00CB5DDD">
      <w:pPr>
        <w:rPr>
          <w:b/>
        </w:rPr>
      </w:pPr>
    </w:p>
    <w:p w:rsidR="00CB5DDD" w:rsidRDefault="00CB5DDD" w:rsidP="00CB5DDD"/>
    <w:p w:rsidR="00274510" w:rsidRDefault="00274510" w:rsidP="00274510"/>
    <w:p w:rsidR="00274510" w:rsidRDefault="00274510" w:rsidP="00274510"/>
    <w:p w:rsidR="00274510" w:rsidRDefault="00274510" w:rsidP="00274510"/>
    <w:p w:rsidR="00274510" w:rsidRDefault="00274510" w:rsidP="00274510"/>
    <w:p w:rsidR="00AB07D7" w:rsidRDefault="00AB07D7"/>
    <w:sectPr w:rsidR="00AB07D7" w:rsidSect="00632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4510"/>
    <w:rsid w:val="00132C00"/>
    <w:rsid w:val="00274510"/>
    <w:rsid w:val="002B1023"/>
    <w:rsid w:val="00436D0D"/>
    <w:rsid w:val="004F0B7F"/>
    <w:rsid w:val="00632751"/>
    <w:rsid w:val="00AB07D7"/>
    <w:rsid w:val="00CB5DDD"/>
    <w:rsid w:val="00D41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74510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274510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5">
    <w:name w:val="No Spacing"/>
    <w:uiPriority w:val="1"/>
    <w:qFormat/>
    <w:rsid w:val="002745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5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region.kursk.ru/img/gerbko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2</cp:revision>
  <cp:lastPrinted>2018-02-01T10:15:00Z</cp:lastPrinted>
  <dcterms:created xsi:type="dcterms:W3CDTF">2018-02-01T10:16:00Z</dcterms:created>
  <dcterms:modified xsi:type="dcterms:W3CDTF">2018-02-01T10:16:00Z</dcterms:modified>
</cp:coreProperties>
</file>