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 w:rsidR="00762E4D">
              <w:rPr>
                <w:rFonts w:cs="Times New Roman"/>
                <w:szCs w:val="24"/>
              </w:rPr>
              <w:t>11</w:t>
            </w:r>
          </w:p>
        </w:tc>
      </w:tr>
      <w:tr w:rsidR="00CF26E4" w:rsidRPr="00073774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 w:rsidR="00FA664A">
              <w:rPr>
                <w:rFonts w:cs="Times New Roman"/>
                <w:szCs w:val="24"/>
              </w:rPr>
              <w:t xml:space="preserve"> проекту решения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5A5677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333FD2">
              <w:rPr>
                <w:rFonts w:cs="Times New Roman"/>
                <w:szCs w:val="24"/>
              </w:rPr>
              <w:t xml:space="preserve"> района Курской области на 20</w:t>
            </w:r>
            <w:r w:rsidR="00FA664A">
              <w:rPr>
                <w:rFonts w:cs="Times New Roman"/>
                <w:szCs w:val="24"/>
              </w:rPr>
              <w:t>21 год и на плановый период 2022 и 2023</w:t>
            </w:r>
            <w:r w:rsidR="00E26642" w:rsidRPr="00333FD2">
              <w:rPr>
                <w:rFonts w:cs="Times New Roman"/>
                <w:szCs w:val="24"/>
              </w:rPr>
              <w:t xml:space="preserve"> </w:t>
            </w:r>
            <w:r w:rsidR="003A2277" w:rsidRPr="00333FD2">
              <w:rPr>
                <w:rFonts w:cs="Times New Roman"/>
                <w:szCs w:val="24"/>
              </w:rPr>
              <w:t>годов</w:t>
            </w:r>
            <w:r w:rsidRPr="00333FD2">
              <w:rPr>
                <w:rFonts w:cs="Times New Roman"/>
                <w:szCs w:val="24"/>
              </w:rPr>
              <w:t>»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от </w:t>
            </w:r>
            <w:proofErr w:type="spellStart"/>
            <w:r w:rsidR="00FA664A">
              <w:rPr>
                <w:rFonts w:cs="Times New Roman"/>
                <w:szCs w:val="24"/>
              </w:rPr>
              <w:t>_________________</w:t>
            </w:r>
            <w:proofErr w:type="gramStart"/>
            <w:r w:rsidRPr="00333FD2">
              <w:rPr>
                <w:rFonts w:cs="Times New Roman"/>
                <w:szCs w:val="24"/>
              </w:rPr>
              <w:t>г</w:t>
            </w:r>
            <w:proofErr w:type="spellEnd"/>
            <w:proofErr w:type="gramEnd"/>
            <w:r w:rsidRPr="00333FD2">
              <w:rPr>
                <w:rFonts w:cs="Times New Roman"/>
                <w:szCs w:val="24"/>
              </w:rPr>
              <w:t xml:space="preserve">. № </w:t>
            </w:r>
            <w:r w:rsidR="00FA664A">
              <w:rPr>
                <w:rFonts w:cs="Times New Roman"/>
                <w:szCs w:val="24"/>
              </w:rPr>
              <w:t>_____</w:t>
            </w:r>
          </w:p>
          <w:p w:rsidR="00CF26E4" w:rsidRPr="00333FD2" w:rsidRDefault="00CF26E4" w:rsidP="00A06C20">
            <w:pPr>
              <w:pStyle w:val="a8"/>
              <w:rPr>
                <w:rFonts w:cs="Times New Roman"/>
                <w:szCs w:val="24"/>
              </w:rPr>
            </w:pPr>
          </w:p>
        </w:tc>
      </w:tr>
    </w:tbl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A04C92" w:rsidRPr="00333FD2" w:rsidRDefault="00A04C92" w:rsidP="00E26642">
      <w:pPr>
        <w:pStyle w:val="a8"/>
        <w:rPr>
          <w:rFonts w:cs="Times New Roman"/>
          <w:szCs w:val="24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</w:p>
    <w:p w:rsidR="00690F28" w:rsidRDefault="00612409" w:rsidP="00690F28">
      <w:pPr>
        <w:rPr>
          <w:b/>
          <w:lang w:val="ru-RU"/>
        </w:rPr>
      </w:pPr>
      <w:r w:rsidRPr="00333FD2">
        <w:rPr>
          <w:b/>
          <w:lang w:val="ru-RU"/>
        </w:rPr>
        <w:t xml:space="preserve">                                       </w:t>
      </w:r>
      <w:r w:rsidR="00E26642" w:rsidRPr="00333FD2">
        <w:rPr>
          <w:b/>
          <w:lang w:val="ru-RU"/>
        </w:rPr>
        <w:t xml:space="preserve">                   </w:t>
      </w:r>
    </w:p>
    <w:p w:rsidR="00762E4D" w:rsidRPr="00762E4D" w:rsidRDefault="00690F28" w:rsidP="00762E4D">
      <w:pPr>
        <w:ind w:left="3402"/>
        <w:jc w:val="right"/>
        <w:rPr>
          <w:lang w:val="ru-RU"/>
        </w:rPr>
      </w:pPr>
      <w:r w:rsidRPr="00762E4D">
        <w:rPr>
          <w:sz w:val="18"/>
          <w:szCs w:val="18"/>
          <w:lang w:val="ru-RU"/>
        </w:rPr>
        <w:t xml:space="preserve">                     </w:t>
      </w:r>
    </w:p>
    <w:p w:rsidR="00762E4D" w:rsidRPr="00762E4D" w:rsidRDefault="00762E4D" w:rsidP="00762E4D">
      <w:pPr>
        <w:jc w:val="right"/>
        <w:rPr>
          <w:sz w:val="22"/>
          <w:szCs w:val="22"/>
          <w:lang w:val="ru-RU"/>
        </w:rPr>
      </w:pPr>
      <w:r w:rsidRPr="00762E4D">
        <w:rPr>
          <w:sz w:val="22"/>
          <w:szCs w:val="22"/>
          <w:lang w:val="ru-RU"/>
        </w:rPr>
        <w:tab/>
      </w:r>
    </w:p>
    <w:p w:rsidR="00762E4D" w:rsidRPr="00762E4D" w:rsidRDefault="00762E4D" w:rsidP="00762E4D">
      <w:pPr>
        <w:jc w:val="right"/>
        <w:rPr>
          <w:lang w:val="ru-RU"/>
        </w:rPr>
      </w:pPr>
    </w:p>
    <w:p w:rsidR="00762E4D" w:rsidRPr="00762E4D" w:rsidRDefault="00762E4D" w:rsidP="00762E4D">
      <w:pPr>
        <w:jc w:val="center"/>
        <w:rPr>
          <w:b/>
          <w:spacing w:val="-2"/>
          <w:lang w:val="ru-RU"/>
        </w:rPr>
      </w:pPr>
      <w:r w:rsidRPr="00762E4D">
        <w:rPr>
          <w:b/>
          <w:lang w:val="ru-RU"/>
        </w:rPr>
        <w:t>Программа муниципальных внутренних заимствований му</w:t>
      </w:r>
      <w:r>
        <w:rPr>
          <w:b/>
          <w:lang w:val="ru-RU"/>
        </w:rPr>
        <w:t>ниципального образования "Городенский сельсовет" Льгов</w:t>
      </w:r>
      <w:r w:rsidRPr="00762E4D">
        <w:rPr>
          <w:b/>
          <w:lang w:val="ru-RU"/>
        </w:rPr>
        <w:t xml:space="preserve">ского района Курской области </w:t>
      </w:r>
      <w:r w:rsidR="00FA664A">
        <w:rPr>
          <w:b/>
          <w:spacing w:val="-2"/>
          <w:lang w:val="ru-RU"/>
        </w:rPr>
        <w:t>на 2021</w:t>
      </w:r>
      <w:r w:rsidRPr="00762E4D">
        <w:rPr>
          <w:b/>
          <w:spacing w:val="-2"/>
          <w:lang w:val="ru-RU"/>
        </w:rPr>
        <w:t xml:space="preserve"> год</w:t>
      </w:r>
    </w:p>
    <w:p w:rsidR="00762E4D" w:rsidRPr="00762E4D" w:rsidRDefault="00762E4D" w:rsidP="00762E4D">
      <w:pPr>
        <w:jc w:val="center"/>
        <w:rPr>
          <w:lang w:val="ru-RU"/>
        </w:rPr>
      </w:pPr>
      <w:r w:rsidRPr="00762E4D">
        <w:rPr>
          <w:b/>
          <w:spacing w:val="-2"/>
          <w:lang w:val="ru-RU"/>
        </w:rPr>
        <w:t xml:space="preserve"> </w:t>
      </w:r>
    </w:p>
    <w:p w:rsidR="00762E4D" w:rsidRPr="00343AC4" w:rsidRDefault="00762E4D" w:rsidP="00762E4D">
      <w:pPr>
        <w:jc w:val="center"/>
        <w:rPr>
          <w:b/>
        </w:rPr>
      </w:pPr>
      <w:r w:rsidRPr="00343AC4">
        <w:rPr>
          <w:b/>
        </w:rPr>
        <w:t xml:space="preserve">1.Привлечение </w:t>
      </w:r>
      <w:proofErr w:type="spellStart"/>
      <w:r w:rsidRPr="00343AC4">
        <w:rPr>
          <w:b/>
        </w:rPr>
        <w:t>внутренних</w:t>
      </w:r>
      <w:proofErr w:type="spellEnd"/>
      <w:r w:rsidRPr="00343AC4">
        <w:rPr>
          <w:b/>
        </w:rPr>
        <w:t xml:space="preserve"> </w:t>
      </w:r>
      <w:proofErr w:type="spellStart"/>
      <w:r w:rsidRPr="00343AC4">
        <w:rPr>
          <w:b/>
        </w:rPr>
        <w:t>заимствований</w:t>
      </w:r>
      <w:proofErr w:type="spellEnd"/>
    </w:p>
    <w:tbl>
      <w:tblPr>
        <w:tblW w:w="9432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5414"/>
        <w:gridCol w:w="3118"/>
      </w:tblGrid>
      <w:tr w:rsidR="00762E4D" w:rsidRPr="00343AC4" w:rsidTr="00762E4D">
        <w:trPr>
          <w:trHeight w:hRule="exact" w:val="411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762E4D" w:rsidRPr="00343AC4" w:rsidRDefault="00762E4D" w:rsidP="00762E4D">
            <w:pPr>
              <w:shd w:val="clear" w:color="auto" w:fill="FFFFFF"/>
              <w:ind w:left="5146"/>
            </w:pPr>
          </w:p>
        </w:tc>
      </w:tr>
      <w:tr w:rsidR="00762E4D" w:rsidRPr="00073774" w:rsidTr="00762E4D">
        <w:trPr>
          <w:trHeight w:hRule="exact" w:val="86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№ </w:t>
            </w:r>
            <w:proofErr w:type="spellStart"/>
            <w:r w:rsidRPr="00343AC4">
              <w:t>№</w:t>
            </w:r>
            <w:proofErr w:type="spellEnd"/>
            <w:r w:rsidRPr="00343AC4">
              <w:t xml:space="preserve">  п/п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  <w:r w:rsidRPr="00762E4D">
              <w:rPr>
                <w:lang w:val="ru-RU"/>
              </w:rPr>
              <w:t>Объем прив</w:t>
            </w:r>
            <w:r w:rsidR="00FA664A">
              <w:rPr>
                <w:lang w:val="ru-RU"/>
              </w:rPr>
              <w:t>лечения средств в 2021</w:t>
            </w:r>
            <w:r>
              <w:rPr>
                <w:lang w:val="ru-RU"/>
              </w:rPr>
              <w:t xml:space="preserve"> году (</w:t>
            </w:r>
            <w:r w:rsidRPr="00762E4D">
              <w:rPr>
                <w:lang w:val="ru-RU"/>
              </w:rPr>
              <w:t>руб.)</w:t>
            </w:r>
          </w:p>
        </w:tc>
      </w:tr>
      <w:tr w:rsidR="00762E4D" w:rsidRPr="00343AC4" w:rsidTr="00762E4D">
        <w:trPr>
          <w:trHeight w:hRule="exact" w:val="85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073774" w:rsidP="00762E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1 004</w:t>
            </w:r>
            <w:r w:rsidR="00762E4D">
              <w:rPr>
                <w:lang w:val="ru-RU"/>
              </w:rPr>
              <w:t xml:space="preserve"> 000,00</w:t>
            </w:r>
          </w:p>
        </w:tc>
      </w:tr>
      <w:tr w:rsidR="00762E4D" w:rsidRPr="00343AC4" w:rsidTr="00762E4D">
        <w:trPr>
          <w:trHeight w:hRule="exact" w:val="54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hRule="exact" w:val="35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>1 004</w:t>
            </w:r>
            <w:r w:rsidR="00762E4D">
              <w:rPr>
                <w:lang w:val="ru-RU"/>
              </w:rPr>
              <w:t xml:space="preserve"> 000,00</w:t>
            </w:r>
          </w:p>
        </w:tc>
      </w:tr>
      <w:tr w:rsidR="00762E4D" w:rsidRPr="00343AC4" w:rsidTr="00762E4D">
        <w:trPr>
          <w:trHeight w:hRule="exact" w:val="958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 </w:t>
            </w:r>
          </w:p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2. </w:t>
            </w:r>
            <w:proofErr w:type="spellStart"/>
            <w:r w:rsidRPr="00343AC4">
              <w:rPr>
                <w:b/>
              </w:rPr>
              <w:t>Погашение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внутренних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заимствований</w:t>
            </w:r>
            <w:proofErr w:type="spellEnd"/>
          </w:p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762E4D" w:rsidRPr="00343AC4" w:rsidRDefault="00762E4D" w:rsidP="00762E4D">
            <w:pPr>
              <w:shd w:val="clear" w:color="auto" w:fill="FFFFFF"/>
              <w:ind w:left="5146"/>
            </w:pPr>
          </w:p>
        </w:tc>
      </w:tr>
      <w:tr w:rsidR="00762E4D" w:rsidRPr="00073774" w:rsidTr="00762E4D">
        <w:trPr>
          <w:trHeight w:hRule="exact" w:val="100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№№ п/п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FA664A" w:rsidP="00762E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Объем погашения средств в 2021</w:t>
            </w:r>
            <w:r w:rsidR="00762E4D" w:rsidRPr="00762E4D">
              <w:rPr>
                <w:lang w:val="ru-RU"/>
              </w:rPr>
              <w:t xml:space="preserve"> году ( тыс</w:t>
            </w:r>
            <w:proofErr w:type="gramStart"/>
            <w:r w:rsidR="00762E4D" w:rsidRPr="00762E4D">
              <w:rPr>
                <w:lang w:val="ru-RU"/>
              </w:rPr>
              <w:t>.р</w:t>
            </w:r>
            <w:proofErr w:type="gramEnd"/>
            <w:r w:rsidR="00762E4D" w:rsidRPr="00762E4D">
              <w:rPr>
                <w:lang w:val="ru-RU"/>
              </w:rPr>
              <w:t>уб.)</w:t>
            </w:r>
          </w:p>
        </w:tc>
      </w:tr>
      <w:tr w:rsidR="00762E4D" w:rsidRPr="00343AC4" w:rsidTr="00762E4D">
        <w:trPr>
          <w:trHeight w:hRule="exact" w:val="84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>
              <w:rPr>
                <w:lang w:val="ru-RU"/>
              </w:rPr>
              <w:t>-</w:t>
            </w:r>
            <w:r w:rsidR="00073774">
              <w:rPr>
                <w:lang w:val="ru-RU"/>
              </w:rPr>
              <w:t>1 004</w:t>
            </w:r>
            <w:r>
              <w:rPr>
                <w:lang w:val="ru-RU"/>
              </w:rPr>
              <w:t xml:space="preserve"> 000,00</w:t>
            </w:r>
          </w:p>
        </w:tc>
      </w:tr>
      <w:tr w:rsidR="00762E4D" w:rsidRPr="00343AC4" w:rsidTr="00762E4D">
        <w:trPr>
          <w:trHeight w:hRule="exact" w:val="75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val="27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1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>
              <w:rPr>
                <w:lang w:val="ru-RU"/>
              </w:rPr>
              <w:t>-</w:t>
            </w:r>
            <w:r w:rsidR="00073774">
              <w:rPr>
                <w:lang w:val="ru-RU"/>
              </w:rPr>
              <w:t>1004</w:t>
            </w:r>
            <w:r>
              <w:rPr>
                <w:lang w:val="ru-RU"/>
              </w:rPr>
              <w:t xml:space="preserve"> 000,00</w:t>
            </w:r>
          </w:p>
        </w:tc>
      </w:tr>
      <w:tr w:rsidR="00762E4D" w:rsidRPr="00343AC4" w:rsidTr="00762E4D">
        <w:trPr>
          <w:trHeight w:hRule="exact" w:val="255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1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</w:p>
        </w:tc>
      </w:tr>
    </w:tbl>
    <w:p w:rsidR="00762E4D" w:rsidRDefault="00762E4D" w:rsidP="00762E4D">
      <w:pPr>
        <w:jc w:val="center"/>
        <w:rPr>
          <w:spacing w:val="1"/>
          <w:sz w:val="18"/>
          <w:szCs w:val="18"/>
        </w:rPr>
      </w:pPr>
    </w:p>
    <w:p w:rsidR="00762E4D" w:rsidRDefault="00762E4D" w:rsidP="00762E4D">
      <w:pPr>
        <w:jc w:val="right"/>
        <w:rPr>
          <w:spacing w:val="1"/>
          <w:sz w:val="18"/>
          <w:szCs w:val="18"/>
        </w:rPr>
      </w:pPr>
    </w:p>
    <w:p w:rsidR="00762E4D" w:rsidRDefault="00762E4D" w:rsidP="00762E4D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rPr>
          <w:spacing w:val="1"/>
          <w:sz w:val="20"/>
          <w:szCs w:val="20"/>
        </w:rPr>
      </w:pPr>
    </w:p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762E4D" w:rsidRPr="00333FD2" w:rsidTr="00762E4D">
        <w:trPr>
          <w:trHeight w:val="479"/>
        </w:trPr>
        <w:tc>
          <w:tcPr>
            <w:tcW w:w="4928" w:type="dxa"/>
            <w:shd w:val="clear" w:color="auto" w:fill="auto"/>
          </w:tcPr>
          <w:p w:rsidR="00762E4D" w:rsidRPr="00333FD2" w:rsidRDefault="00762E4D" w:rsidP="00762E4D">
            <w:pPr>
              <w:pStyle w:val="a8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                        </w:t>
            </w:r>
            <w:r w:rsidRPr="00333FD2">
              <w:rPr>
                <w:rFonts w:cs="Times New Roman"/>
                <w:szCs w:val="24"/>
              </w:rPr>
              <w:t xml:space="preserve"> Приложение №</w:t>
            </w:r>
            <w:r>
              <w:rPr>
                <w:rFonts w:cs="Times New Roman"/>
                <w:szCs w:val="24"/>
              </w:rPr>
              <w:t>12</w:t>
            </w:r>
          </w:p>
        </w:tc>
      </w:tr>
      <w:tr w:rsidR="00762E4D" w:rsidRPr="00073774" w:rsidTr="00762E4D">
        <w:trPr>
          <w:trHeight w:val="223"/>
        </w:trPr>
        <w:tc>
          <w:tcPr>
            <w:tcW w:w="4928" w:type="dxa"/>
            <w:shd w:val="clear" w:color="auto" w:fill="auto"/>
          </w:tcPr>
          <w:p w:rsidR="00762E4D" w:rsidRPr="00333FD2" w:rsidRDefault="00762E4D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 w:rsidR="00FA664A">
              <w:rPr>
                <w:rFonts w:cs="Times New Roman"/>
                <w:szCs w:val="24"/>
              </w:rPr>
              <w:t>проекту  Решения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762E4D" w:rsidRPr="00333FD2" w:rsidRDefault="00762E4D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762E4D" w:rsidRPr="00073774" w:rsidTr="00762E4D">
        <w:trPr>
          <w:trHeight w:val="781"/>
        </w:trPr>
        <w:tc>
          <w:tcPr>
            <w:tcW w:w="4928" w:type="dxa"/>
            <w:shd w:val="clear" w:color="auto" w:fill="auto"/>
          </w:tcPr>
          <w:p w:rsidR="00762E4D" w:rsidRPr="00333FD2" w:rsidRDefault="00762E4D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 района Курской области на 20</w:t>
            </w:r>
            <w:r w:rsidR="00FA664A">
              <w:rPr>
                <w:rFonts w:cs="Times New Roman"/>
                <w:szCs w:val="24"/>
              </w:rPr>
              <w:t>21 год и на плановый период 2022 и 2023</w:t>
            </w:r>
            <w:r w:rsidRPr="00333FD2">
              <w:rPr>
                <w:rFonts w:cs="Times New Roman"/>
                <w:szCs w:val="24"/>
              </w:rPr>
              <w:t xml:space="preserve"> годов»</w:t>
            </w:r>
          </w:p>
          <w:p w:rsidR="00762E4D" w:rsidRPr="00333FD2" w:rsidRDefault="00FA664A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</w:t>
            </w:r>
          </w:p>
          <w:p w:rsidR="00762E4D" w:rsidRPr="00333FD2" w:rsidRDefault="00762E4D" w:rsidP="00762E4D">
            <w:pPr>
              <w:pStyle w:val="a8"/>
              <w:rPr>
                <w:rFonts w:cs="Times New Roman"/>
                <w:szCs w:val="24"/>
              </w:rPr>
            </w:pPr>
          </w:p>
        </w:tc>
      </w:tr>
    </w:tbl>
    <w:p w:rsidR="00762E4D" w:rsidRPr="00073774" w:rsidRDefault="00762E4D" w:rsidP="00762E4D">
      <w:pPr>
        <w:rPr>
          <w:spacing w:val="1"/>
          <w:sz w:val="20"/>
          <w:szCs w:val="20"/>
          <w:lang w:val="ru-RU"/>
        </w:rPr>
      </w:pPr>
    </w:p>
    <w:p w:rsidR="00762E4D" w:rsidRPr="00073774" w:rsidRDefault="00762E4D" w:rsidP="00762E4D">
      <w:pPr>
        <w:jc w:val="right"/>
        <w:rPr>
          <w:spacing w:val="1"/>
          <w:sz w:val="20"/>
          <w:szCs w:val="20"/>
          <w:lang w:val="ru-RU"/>
        </w:rPr>
      </w:pPr>
    </w:p>
    <w:p w:rsidR="00762E4D" w:rsidRPr="00762E4D" w:rsidRDefault="00762E4D" w:rsidP="00762E4D">
      <w:pPr>
        <w:jc w:val="right"/>
        <w:rPr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  <w:r>
        <w:rPr>
          <w:lang w:val="ru-RU"/>
        </w:rPr>
        <w:t xml:space="preserve">                                                          </w:t>
      </w:r>
      <w:r w:rsidR="00FA664A">
        <w:rPr>
          <w:lang w:val="ru-RU"/>
        </w:rPr>
        <w:t xml:space="preserve">                               </w:t>
      </w:r>
    </w:p>
    <w:p w:rsidR="00762E4D" w:rsidRPr="00762E4D" w:rsidRDefault="00762E4D" w:rsidP="00762E4D">
      <w:pPr>
        <w:jc w:val="center"/>
        <w:rPr>
          <w:b/>
          <w:lang w:val="ru-RU"/>
        </w:rPr>
      </w:pPr>
      <w:r w:rsidRPr="00762E4D">
        <w:rPr>
          <w:b/>
          <w:lang w:val="ru-RU"/>
        </w:rPr>
        <w:t>Пр</w:t>
      </w:r>
      <w:r>
        <w:rPr>
          <w:b/>
          <w:lang w:val="ru-RU"/>
        </w:rPr>
        <w:t xml:space="preserve">ограмма муниципальных внутренних </w:t>
      </w:r>
      <w:r w:rsidRPr="00762E4D">
        <w:rPr>
          <w:b/>
          <w:lang w:val="ru-RU"/>
        </w:rPr>
        <w:t>заимствований му</w:t>
      </w:r>
      <w:r>
        <w:rPr>
          <w:b/>
          <w:lang w:val="ru-RU"/>
        </w:rPr>
        <w:t>ниципального образования "Городенский сельсовет" Льгов</w:t>
      </w:r>
      <w:r w:rsidRPr="00762E4D">
        <w:rPr>
          <w:b/>
          <w:lang w:val="ru-RU"/>
        </w:rPr>
        <w:t xml:space="preserve">ского района Курской области </w:t>
      </w:r>
      <w:r w:rsidRPr="00762E4D">
        <w:rPr>
          <w:b/>
          <w:spacing w:val="-2"/>
          <w:lang w:val="ru-RU"/>
        </w:rPr>
        <w:t>на плановый п</w:t>
      </w:r>
      <w:r w:rsidR="00FA664A">
        <w:rPr>
          <w:b/>
          <w:spacing w:val="-2"/>
          <w:lang w:val="ru-RU"/>
        </w:rPr>
        <w:t xml:space="preserve">ериод 2022 и 2023 </w:t>
      </w:r>
      <w:r w:rsidRPr="00762E4D">
        <w:rPr>
          <w:b/>
          <w:spacing w:val="-2"/>
          <w:lang w:val="ru-RU"/>
        </w:rPr>
        <w:t>годов</w:t>
      </w:r>
    </w:p>
    <w:p w:rsidR="00762E4D" w:rsidRPr="00762E4D" w:rsidRDefault="00762E4D" w:rsidP="00762E4D">
      <w:pPr>
        <w:jc w:val="center"/>
        <w:rPr>
          <w:lang w:val="ru-RU"/>
        </w:rPr>
      </w:pPr>
      <w:r w:rsidRPr="00762E4D">
        <w:rPr>
          <w:b/>
          <w:spacing w:val="-2"/>
          <w:lang w:val="ru-RU"/>
        </w:rPr>
        <w:t xml:space="preserve"> </w:t>
      </w:r>
      <w:r w:rsidRPr="00343AC4">
        <w:rPr>
          <w:b/>
        </w:rPr>
        <w:t xml:space="preserve">1.Привлечение </w:t>
      </w:r>
      <w:proofErr w:type="spellStart"/>
      <w:r w:rsidRPr="00343AC4">
        <w:rPr>
          <w:b/>
        </w:rPr>
        <w:t>внутренних</w:t>
      </w:r>
      <w:proofErr w:type="spellEnd"/>
      <w:r w:rsidRPr="00343AC4">
        <w:rPr>
          <w:b/>
        </w:rPr>
        <w:t xml:space="preserve"> </w:t>
      </w:r>
      <w:proofErr w:type="spellStart"/>
      <w:r w:rsidRPr="00343AC4">
        <w:rPr>
          <w:b/>
        </w:rPr>
        <w:t>заимствований</w:t>
      </w:r>
      <w:proofErr w:type="spellEnd"/>
    </w:p>
    <w:tbl>
      <w:tblPr>
        <w:tblW w:w="10358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"/>
        <w:gridCol w:w="5454"/>
        <w:gridCol w:w="1998"/>
        <w:gridCol w:w="1999"/>
      </w:tblGrid>
      <w:tr w:rsidR="00762E4D" w:rsidRPr="00343AC4" w:rsidTr="00762E4D">
        <w:trPr>
          <w:trHeight w:hRule="exact" w:val="426"/>
        </w:trPr>
        <w:tc>
          <w:tcPr>
            <w:tcW w:w="83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762E4D" w:rsidRDefault="00762E4D" w:rsidP="00762E4D">
            <w:pPr>
              <w:shd w:val="clear" w:color="auto" w:fill="FFFFFF"/>
              <w:rPr>
                <w:color w:val="000000"/>
                <w:spacing w:val="-2"/>
                <w:lang w:val="ru-RU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</w:p>
        </w:tc>
      </w:tr>
      <w:tr w:rsidR="00762E4D" w:rsidRPr="00073774" w:rsidTr="00762E4D">
        <w:trPr>
          <w:trHeight w:hRule="exact" w:val="730"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№ </w:t>
            </w:r>
            <w:proofErr w:type="spellStart"/>
            <w:r w:rsidRPr="00343AC4">
              <w:t>№</w:t>
            </w:r>
            <w:proofErr w:type="spellEnd"/>
            <w:r w:rsidRPr="00343AC4">
              <w:t xml:space="preserve">  п/п</w:t>
            </w:r>
          </w:p>
        </w:tc>
        <w:tc>
          <w:tcPr>
            <w:tcW w:w="5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  <w:r w:rsidRPr="00762E4D">
              <w:rPr>
                <w:lang w:val="ru-RU"/>
              </w:rPr>
              <w:t xml:space="preserve">Объем привлечения </w:t>
            </w:r>
            <w:r>
              <w:rPr>
                <w:lang w:val="ru-RU"/>
              </w:rPr>
              <w:t>сре</w:t>
            </w:r>
            <w:proofErr w:type="gramStart"/>
            <w:r>
              <w:rPr>
                <w:lang w:val="ru-RU"/>
              </w:rPr>
              <w:t>дств в пл</w:t>
            </w:r>
            <w:proofErr w:type="gramEnd"/>
            <w:r>
              <w:rPr>
                <w:lang w:val="ru-RU"/>
              </w:rPr>
              <w:t>ановом периоде (</w:t>
            </w:r>
            <w:r w:rsidRPr="00762E4D">
              <w:rPr>
                <w:lang w:val="ru-RU"/>
              </w:rPr>
              <w:t>руб</w:t>
            </w:r>
            <w:r>
              <w:rPr>
                <w:lang w:val="ru-RU"/>
              </w:rPr>
              <w:t>лей</w:t>
            </w:r>
            <w:r w:rsidRPr="00762E4D">
              <w:rPr>
                <w:lang w:val="ru-RU"/>
              </w:rPr>
              <w:t>)</w:t>
            </w:r>
          </w:p>
        </w:tc>
      </w:tr>
      <w:tr w:rsidR="00762E4D" w:rsidRPr="00343AC4" w:rsidTr="00762E4D">
        <w:trPr>
          <w:trHeight w:hRule="exact" w:val="436"/>
        </w:trPr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5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20</w:t>
            </w:r>
            <w:r w:rsidR="00FA664A">
              <w:t>2</w:t>
            </w:r>
            <w:r w:rsidR="00FA664A">
              <w:rPr>
                <w:lang w:val="ru-RU"/>
              </w:rPr>
              <w:t>2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20</w:t>
            </w:r>
            <w:r w:rsidR="00FA664A">
              <w:t>2</w:t>
            </w:r>
            <w:r w:rsidR="00FA664A">
              <w:rPr>
                <w:lang w:val="ru-RU"/>
              </w:rPr>
              <w:t>3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</w:tr>
      <w:tr w:rsidR="00762E4D" w:rsidRPr="00343AC4" w:rsidTr="00762E4D">
        <w:trPr>
          <w:trHeight w:hRule="exact" w:val="5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9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073774" w:rsidP="00762E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1 008 </w:t>
            </w:r>
            <w:r w:rsidR="00762E4D">
              <w:rPr>
                <w:lang w:val="ru-RU"/>
              </w:rPr>
              <w:t>000,00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073774">
            <w:pPr>
              <w:jc w:val="center"/>
            </w:pPr>
            <w:r>
              <w:rPr>
                <w:lang w:val="ru-RU"/>
              </w:rPr>
              <w:t xml:space="preserve">1 012 </w:t>
            </w:r>
            <w:r w:rsidR="00762E4D">
              <w:rPr>
                <w:lang w:val="ru-RU"/>
              </w:rPr>
              <w:t>000,00</w:t>
            </w:r>
          </w:p>
        </w:tc>
      </w:tr>
      <w:tr w:rsidR="00762E4D" w:rsidRPr="00343AC4" w:rsidTr="00762E4D">
        <w:trPr>
          <w:trHeight w:hRule="exact" w:val="56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36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1 008 </w:t>
            </w:r>
            <w:r w:rsidR="00762E4D">
              <w:rPr>
                <w:lang w:val="ru-RU"/>
              </w:rPr>
              <w:t>000,00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1 012 </w:t>
            </w:r>
            <w:r w:rsidR="00762E4D">
              <w:rPr>
                <w:lang w:val="ru-RU"/>
              </w:rPr>
              <w:t>000,00</w:t>
            </w:r>
          </w:p>
        </w:tc>
      </w:tr>
      <w:tr w:rsidR="00762E4D" w:rsidRPr="00343AC4" w:rsidTr="00762E4D">
        <w:trPr>
          <w:trHeight w:hRule="exact" w:val="992"/>
        </w:trPr>
        <w:tc>
          <w:tcPr>
            <w:tcW w:w="83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 </w:t>
            </w:r>
          </w:p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2. </w:t>
            </w:r>
            <w:proofErr w:type="spellStart"/>
            <w:r w:rsidRPr="00343AC4">
              <w:rPr>
                <w:b/>
              </w:rPr>
              <w:t>Погашение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внутренних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заимствований</w:t>
            </w:r>
            <w:proofErr w:type="spellEnd"/>
          </w:p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762E4D" w:rsidRPr="00343AC4" w:rsidRDefault="00762E4D" w:rsidP="00762E4D">
            <w:pPr>
              <w:shd w:val="clear" w:color="auto" w:fill="FFFFFF"/>
              <w:ind w:left="5146"/>
            </w:pP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  <w:rPr>
                <w:b/>
              </w:rPr>
            </w:pPr>
          </w:p>
        </w:tc>
      </w:tr>
      <w:tr w:rsidR="00762E4D" w:rsidRPr="00073774" w:rsidTr="00762E4D">
        <w:trPr>
          <w:trHeight w:hRule="exact" w:val="823"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№№ п/п</w:t>
            </w:r>
          </w:p>
        </w:tc>
        <w:tc>
          <w:tcPr>
            <w:tcW w:w="5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  <w:r w:rsidRPr="00762E4D">
              <w:rPr>
                <w:lang w:val="ru-RU"/>
              </w:rPr>
              <w:t>Объем погашения средств в плановом периоде       (тыс</w:t>
            </w:r>
            <w:proofErr w:type="gramStart"/>
            <w:r w:rsidRPr="00762E4D">
              <w:rPr>
                <w:lang w:val="ru-RU"/>
              </w:rPr>
              <w:t>.р</w:t>
            </w:r>
            <w:proofErr w:type="gramEnd"/>
            <w:r w:rsidRPr="00762E4D">
              <w:rPr>
                <w:lang w:val="ru-RU"/>
              </w:rPr>
              <w:t>уб.)</w:t>
            </w:r>
          </w:p>
        </w:tc>
      </w:tr>
      <w:tr w:rsidR="00762E4D" w:rsidRPr="00343AC4" w:rsidTr="00762E4D">
        <w:trPr>
          <w:trHeight w:hRule="exact" w:val="745"/>
        </w:trPr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5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20</w:t>
            </w:r>
            <w:r>
              <w:t>20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>
              <w:t>2021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</w:tr>
      <w:tr w:rsidR="00762E4D" w:rsidRPr="00343AC4" w:rsidTr="00762E4D">
        <w:trPr>
          <w:trHeight w:hRule="exact" w:val="50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9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-1 008 </w:t>
            </w:r>
            <w:r w:rsidR="00762E4D">
              <w:rPr>
                <w:lang w:val="ru-RU"/>
              </w:rPr>
              <w:t>000,00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-1 012 </w:t>
            </w:r>
            <w:r w:rsidR="00762E4D">
              <w:rPr>
                <w:lang w:val="ru-RU"/>
              </w:rPr>
              <w:t>000,00</w:t>
            </w:r>
          </w:p>
        </w:tc>
      </w:tr>
      <w:tr w:rsidR="00762E4D" w:rsidRPr="00343AC4" w:rsidTr="00762E4D">
        <w:trPr>
          <w:trHeight w:hRule="exact" w:val="6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6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-1 008 </w:t>
            </w:r>
            <w:r w:rsidR="00762E4D">
              <w:rPr>
                <w:lang w:val="ru-RU"/>
              </w:rPr>
              <w:t>000,00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-1 012 </w:t>
            </w:r>
            <w:r w:rsidR="00762E4D">
              <w:rPr>
                <w:lang w:val="ru-RU"/>
              </w:rPr>
              <w:t>000,00</w:t>
            </w:r>
          </w:p>
        </w:tc>
      </w:tr>
      <w:tr w:rsidR="00762E4D" w:rsidRPr="00327CD3" w:rsidTr="00762E4D">
        <w:trPr>
          <w:trHeight w:hRule="exact" w:val="9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485856" w:rsidRDefault="00762E4D" w:rsidP="00762E4D"/>
        </w:tc>
        <w:tc>
          <w:tcPr>
            <w:tcW w:w="545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485856" w:rsidRDefault="00762E4D" w:rsidP="00762E4D"/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031F65" w:rsidRDefault="00762E4D" w:rsidP="00762E4D">
            <w:pPr>
              <w:jc w:val="center"/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Default="00762E4D" w:rsidP="00762E4D">
            <w:pPr>
              <w:jc w:val="center"/>
            </w:pPr>
          </w:p>
        </w:tc>
      </w:tr>
    </w:tbl>
    <w:p w:rsidR="00762E4D" w:rsidRDefault="00762E4D" w:rsidP="00762E4D">
      <w:pPr>
        <w:jc w:val="right"/>
        <w:rPr>
          <w:sz w:val="20"/>
          <w:szCs w:val="20"/>
        </w:rPr>
      </w:pPr>
    </w:p>
    <w:p w:rsidR="00762E4D" w:rsidRDefault="00762E4D" w:rsidP="00762E4D">
      <w:pPr>
        <w:jc w:val="right"/>
        <w:rPr>
          <w:sz w:val="20"/>
          <w:szCs w:val="20"/>
        </w:rPr>
      </w:pPr>
    </w:p>
    <w:p w:rsidR="00762E4D" w:rsidRDefault="00762E4D" w:rsidP="00762E4D">
      <w:pPr>
        <w:jc w:val="right"/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Pr="00343AC4" w:rsidRDefault="00762E4D" w:rsidP="00762E4D">
      <w:pPr>
        <w:jc w:val="right"/>
      </w:pPr>
    </w:p>
    <w:p w:rsidR="00854D91" w:rsidRPr="00333FD2" w:rsidRDefault="00854D91" w:rsidP="00762E4D">
      <w:pPr>
        <w:rPr>
          <w:b/>
          <w:lang w:val="ru-RU"/>
        </w:rPr>
      </w:pPr>
    </w:p>
    <w:sectPr w:rsidR="00854D91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73774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83117"/>
    <w:rsid w:val="002B7EFD"/>
    <w:rsid w:val="002C3FF6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4133AC"/>
    <w:rsid w:val="00420FEF"/>
    <w:rsid w:val="00422273"/>
    <w:rsid w:val="00435D98"/>
    <w:rsid w:val="0045429C"/>
    <w:rsid w:val="00456DD4"/>
    <w:rsid w:val="004872CC"/>
    <w:rsid w:val="004B04A4"/>
    <w:rsid w:val="004B7DB9"/>
    <w:rsid w:val="004C3B6A"/>
    <w:rsid w:val="004D1E45"/>
    <w:rsid w:val="004D6D88"/>
    <w:rsid w:val="004E7F63"/>
    <w:rsid w:val="004F0B81"/>
    <w:rsid w:val="00513522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0F28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60AA1"/>
    <w:rsid w:val="00762E4D"/>
    <w:rsid w:val="00781A3E"/>
    <w:rsid w:val="00783A62"/>
    <w:rsid w:val="007961C7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41AAC"/>
    <w:rsid w:val="00954F1A"/>
    <w:rsid w:val="009574C8"/>
    <w:rsid w:val="009C0002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86EE2"/>
    <w:rsid w:val="00B91AA3"/>
    <w:rsid w:val="00BA7F44"/>
    <w:rsid w:val="00BB05E9"/>
    <w:rsid w:val="00BC4279"/>
    <w:rsid w:val="00BD4749"/>
    <w:rsid w:val="00BD6853"/>
    <w:rsid w:val="00BE711D"/>
    <w:rsid w:val="00C36A5E"/>
    <w:rsid w:val="00C64501"/>
    <w:rsid w:val="00C66AD4"/>
    <w:rsid w:val="00C739A7"/>
    <w:rsid w:val="00CD547F"/>
    <w:rsid w:val="00CE18F7"/>
    <w:rsid w:val="00CF26E4"/>
    <w:rsid w:val="00D13745"/>
    <w:rsid w:val="00D30723"/>
    <w:rsid w:val="00D96C8B"/>
    <w:rsid w:val="00DF1ACD"/>
    <w:rsid w:val="00E1255C"/>
    <w:rsid w:val="00E132FC"/>
    <w:rsid w:val="00E178F2"/>
    <w:rsid w:val="00E17DB7"/>
    <w:rsid w:val="00E21217"/>
    <w:rsid w:val="00E22FB2"/>
    <w:rsid w:val="00E26642"/>
    <w:rsid w:val="00E92F20"/>
    <w:rsid w:val="00EB786A"/>
    <w:rsid w:val="00EE1815"/>
    <w:rsid w:val="00F232EA"/>
    <w:rsid w:val="00F62002"/>
    <w:rsid w:val="00F71010"/>
    <w:rsid w:val="00F87E7B"/>
    <w:rsid w:val="00F92E16"/>
    <w:rsid w:val="00F95AD0"/>
    <w:rsid w:val="00FA664A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4</cp:revision>
  <cp:lastPrinted>2020-11-17T08:42:00Z</cp:lastPrinted>
  <dcterms:created xsi:type="dcterms:W3CDTF">2020-11-13T05:33:00Z</dcterms:created>
  <dcterms:modified xsi:type="dcterms:W3CDTF">2020-11-17T08:43:00Z</dcterms:modified>
</cp:coreProperties>
</file>